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CFF" w:rsidRDefault="00604A47" w:rsidP="0011425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EV SUR PANO</w:t>
      </w:r>
    </w:p>
    <w:p w:rsidR="00CC17EF" w:rsidRPr="0011425E" w:rsidRDefault="00CC17EF" w:rsidP="0011425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498848" cy="291338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021" cy="291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0A83" w:rsidRPr="0011425E" w:rsidRDefault="00CC17EF" w:rsidP="00095B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925</w:t>
      </w:r>
      <w:r w:rsidR="00604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 w:rsidR="00604A47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175</w:t>
      </w:r>
      <w:r w:rsidR="00604A47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B8B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604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670</w:t>
      </w:r>
      <w:r w:rsidR="006B509C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30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mm ölçülerinde 1. Sınıf polietilen ham mamulünden rotasyon yöntemi ile çift cidarlı olarak</w:t>
      </w:r>
      <w:r w:rsidR="00BD3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minimum 5</w:t>
      </w:r>
      <w:r w:rsid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="002C030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üretilecek olan kaydırak korkuluğu kendinden çocukların ilgisini çekecek şekilde canlı renklerden üretilmiş olacaktır.</w:t>
      </w:r>
    </w:p>
    <w:p w:rsidR="008D1FA7" w:rsidRPr="0011425E" w:rsidRDefault="003F113D" w:rsidP="00095B8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Korkuluk yüz</w:t>
      </w:r>
      <w:r w:rsidR="00FD6ED5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yinin </w:t>
      </w:r>
      <w:proofErr w:type="gramStart"/>
      <w:r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</w:t>
      </w:r>
      <w:r w:rsidR="00FD6ED5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 noktadan merkez</w:t>
      </w:r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 ve </w:t>
      </w:r>
      <w:proofErr w:type="spellStart"/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kanalları bulunacak</w:t>
      </w:r>
      <w:r w:rsidR="00FD6ED5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şekilde tasarla</w:t>
      </w:r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nacaktır. Gövde yüzeyinde bulunan </w:t>
      </w:r>
      <w:proofErr w:type="spellStart"/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>federler</w:t>
      </w:r>
      <w:proofErr w:type="spellEnd"/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sayesinde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FA7">
        <w:rPr>
          <w:rFonts w:ascii="Times New Roman" w:hAnsi="Times New Roman" w:cs="Times New Roman"/>
          <w:color w:val="000000" w:themeColor="text1"/>
          <w:sz w:val="24"/>
          <w:szCs w:val="24"/>
        </w:rPr>
        <w:t>mukavemet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kazandırılarak çocukların </w:t>
      </w:r>
      <w:r w:rsidR="00893618" w:rsidRPr="0011425E">
        <w:rPr>
          <w:rFonts w:ascii="Times New Roman" w:hAnsi="Times New Roman" w:cs="Times New Roman"/>
          <w:color w:val="000000" w:themeColor="text1"/>
          <w:sz w:val="24"/>
          <w:szCs w:val="24"/>
        </w:rPr>
        <w:t>kavrayabileceği şekilde tasarlanacaktır.</w:t>
      </w:r>
    </w:p>
    <w:p w:rsidR="0011425E" w:rsidRDefault="0011425E" w:rsidP="00095B8B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ürün içerisinden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boy boyunca geçecek olan</w:t>
      </w:r>
      <w:r w:rsidR="006A7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adet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Ø27 x 2,</w:t>
      </w:r>
      <w:r w:rsidRPr="00592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mm galvanizli borunun uç kısımlarından </w:t>
      </w:r>
      <w:r w:rsidRPr="00C6434B">
        <w:rPr>
          <w:rFonts w:ascii="Times New Roman" w:hAnsi="Times New Roman" w:cs="Times New Roman"/>
          <w:sz w:val="24"/>
          <w:szCs w:val="24"/>
        </w:rPr>
        <w:t xml:space="preserve">plastik </w:t>
      </w:r>
      <w:proofErr w:type="gramStart"/>
      <w:r w:rsidRPr="00C6434B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C6434B">
        <w:rPr>
          <w:rFonts w:ascii="Times New Roman" w:hAnsi="Times New Roman" w:cs="Times New Roman"/>
          <w:sz w:val="24"/>
          <w:szCs w:val="24"/>
        </w:rPr>
        <w:t xml:space="preserve"> metoduyla 1.sınıf polyamid malzemeden üretilmiş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 xml:space="preserve"> kelepçeler ve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galvaniz kaplamalı </w:t>
      </w:r>
      <w:r w:rsidRPr="00C6434B">
        <w:rPr>
          <w:rFonts w:ascii="Times New Roman" w:eastAsia="Arial Unicode MS" w:hAnsi="Times New Roman" w:cs="Times New Roman"/>
          <w:sz w:val="24"/>
          <w:szCs w:val="24"/>
        </w:rPr>
        <w:t>cıvatala</w:t>
      </w:r>
      <w:r>
        <w:rPr>
          <w:rFonts w:ascii="Times New Roman" w:eastAsia="Arial Unicode MS" w:hAnsi="Times New Roman" w:cs="Times New Roman"/>
          <w:sz w:val="24"/>
          <w:szCs w:val="24"/>
        </w:rPr>
        <w:t>r ile bağlanacaktır.</w:t>
      </w:r>
    </w:p>
    <w:p w:rsidR="0011425E" w:rsidRPr="00C6434B" w:rsidRDefault="0011425E" w:rsidP="0011425E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A206A" w:rsidRPr="0011425E" w:rsidRDefault="00BA206A" w:rsidP="0011425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A206A" w:rsidRPr="0011425E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8"/>
    <w:rsid w:val="00095B8B"/>
    <w:rsid w:val="000F3792"/>
    <w:rsid w:val="001076FF"/>
    <w:rsid w:val="0011425E"/>
    <w:rsid w:val="00136E75"/>
    <w:rsid w:val="00201D85"/>
    <w:rsid w:val="002C0308"/>
    <w:rsid w:val="003F113D"/>
    <w:rsid w:val="005A3CFF"/>
    <w:rsid w:val="00604A47"/>
    <w:rsid w:val="006A7038"/>
    <w:rsid w:val="006B509C"/>
    <w:rsid w:val="00800A83"/>
    <w:rsid w:val="00893618"/>
    <w:rsid w:val="008D1FA7"/>
    <w:rsid w:val="00920CEE"/>
    <w:rsid w:val="00953AEB"/>
    <w:rsid w:val="00B12D53"/>
    <w:rsid w:val="00BA206A"/>
    <w:rsid w:val="00BD33D1"/>
    <w:rsid w:val="00BD40C5"/>
    <w:rsid w:val="00CC17EF"/>
    <w:rsid w:val="00E06ED3"/>
    <w:rsid w:val="00EA2F50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AE39"/>
  <w15:docId w15:val="{79ADFD61-4651-4A3C-9716-54C0E94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EBCA-1DBE-4A80-AADC-FB535C3D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Ersin ARSLAN</cp:lastModifiedBy>
  <cp:revision>6</cp:revision>
  <dcterms:created xsi:type="dcterms:W3CDTF">2019-10-15T09:20:00Z</dcterms:created>
  <dcterms:modified xsi:type="dcterms:W3CDTF">2019-12-24T12:38:00Z</dcterms:modified>
</cp:coreProperties>
</file>