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6C19AD" w:rsidRDefault="002A0DF8" w:rsidP="00580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AD">
        <w:rPr>
          <w:rFonts w:ascii="Times New Roman" w:hAnsi="Times New Roman" w:cs="Times New Roman"/>
          <w:b/>
          <w:sz w:val="24"/>
          <w:szCs w:val="24"/>
        </w:rPr>
        <w:t>KULAKLI</w:t>
      </w:r>
      <w:r w:rsidR="00AF4E9F" w:rsidRPr="006C19AD">
        <w:rPr>
          <w:rFonts w:ascii="Times New Roman" w:hAnsi="Times New Roman" w:cs="Times New Roman"/>
          <w:b/>
          <w:sz w:val="24"/>
          <w:szCs w:val="24"/>
        </w:rPr>
        <w:t xml:space="preserve"> KELEPÇE</w:t>
      </w:r>
    </w:p>
    <w:p w:rsidR="00BA502E" w:rsidRPr="006C19AD" w:rsidRDefault="00CF379B" w:rsidP="00AB4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14825" cy="3367177"/>
            <wp:effectExtent l="0" t="0" r="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139" cy="337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ED" w:rsidRPr="006C19AD" w:rsidRDefault="00D52EA3" w:rsidP="00B17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9AD">
        <w:rPr>
          <w:rFonts w:ascii="Times New Roman" w:hAnsi="Times New Roman" w:cs="Times New Roman"/>
          <w:sz w:val="24"/>
          <w:szCs w:val="24"/>
        </w:rPr>
        <w:t>Y</w:t>
      </w:r>
      <w:r w:rsidR="005803ED" w:rsidRPr="006C19AD">
        <w:rPr>
          <w:rFonts w:ascii="Times New Roman" w:hAnsi="Times New Roman" w:cs="Times New Roman"/>
          <w:sz w:val="24"/>
          <w:szCs w:val="24"/>
        </w:rPr>
        <w:t>atay ana</w:t>
      </w:r>
      <w:r w:rsidRPr="006C19AD">
        <w:rPr>
          <w:rFonts w:ascii="Times New Roman" w:hAnsi="Times New Roman" w:cs="Times New Roman"/>
          <w:sz w:val="24"/>
          <w:szCs w:val="24"/>
        </w:rPr>
        <w:t xml:space="preserve"> taşıyıcıya bağlantılar</w:t>
      </w:r>
      <w:r w:rsidR="005803ED" w:rsidRPr="006C19AD">
        <w:rPr>
          <w:rFonts w:ascii="Times New Roman" w:hAnsi="Times New Roman" w:cs="Times New Roman"/>
          <w:sz w:val="24"/>
          <w:szCs w:val="24"/>
        </w:rPr>
        <w:t xml:space="preserve"> için kul</w:t>
      </w:r>
      <w:r w:rsidRPr="006C19AD">
        <w:rPr>
          <w:rFonts w:ascii="Times New Roman" w:hAnsi="Times New Roman" w:cs="Times New Roman"/>
          <w:sz w:val="24"/>
          <w:szCs w:val="24"/>
        </w:rPr>
        <w:t>l</w:t>
      </w:r>
      <w:r w:rsidR="005803ED" w:rsidRPr="006C19AD">
        <w:rPr>
          <w:rFonts w:ascii="Times New Roman" w:hAnsi="Times New Roman" w:cs="Times New Roman"/>
          <w:sz w:val="24"/>
          <w:szCs w:val="24"/>
        </w:rPr>
        <w:t>anıla</w:t>
      </w:r>
      <w:r w:rsidRPr="006C19AD">
        <w:rPr>
          <w:rFonts w:ascii="Times New Roman" w:hAnsi="Times New Roman" w:cs="Times New Roman"/>
          <w:sz w:val="24"/>
          <w:szCs w:val="24"/>
        </w:rPr>
        <w:t xml:space="preserve">cak </w:t>
      </w:r>
      <w:r w:rsidR="00AB4284" w:rsidRPr="006C19AD">
        <w:rPr>
          <w:rFonts w:ascii="Times New Roman" w:hAnsi="Times New Roman" w:cs="Times New Roman"/>
          <w:sz w:val="24"/>
          <w:szCs w:val="24"/>
        </w:rPr>
        <w:t xml:space="preserve">kulaklı </w:t>
      </w:r>
      <w:r w:rsidRPr="006C19AD">
        <w:rPr>
          <w:rFonts w:ascii="Times New Roman" w:hAnsi="Times New Roman" w:cs="Times New Roman"/>
          <w:sz w:val="24"/>
          <w:szCs w:val="24"/>
        </w:rPr>
        <w:t>kelepçe</w:t>
      </w:r>
      <w:r w:rsidR="005803ED" w:rsidRPr="006C19AD">
        <w:rPr>
          <w:rFonts w:ascii="Times New Roman" w:hAnsi="Times New Roman" w:cs="Times New Roman"/>
          <w:sz w:val="24"/>
          <w:szCs w:val="24"/>
        </w:rPr>
        <w:t xml:space="preserve"> minimum 3 mm galvanizli sacdan Ø114 mm </w:t>
      </w:r>
      <w:r w:rsidR="005B40DC">
        <w:rPr>
          <w:rFonts w:ascii="Times New Roman" w:hAnsi="Times New Roman" w:cs="Times New Roman"/>
          <w:sz w:val="24"/>
          <w:szCs w:val="24"/>
        </w:rPr>
        <w:t xml:space="preserve">boruya </w:t>
      </w:r>
      <w:bookmarkStart w:id="0" w:name="_GoBack"/>
      <w:bookmarkEnd w:id="0"/>
      <w:r w:rsidR="005803ED" w:rsidRPr="006C19AD">
        <w:rPr>
          <w:rFonts w:ascii="Times New Roman" w:hAnsi="Times New Roman" w:cs="Times New Roman"/>
          <w:sz w:val="24"/>
          <w:szCs w:val="24"/>
        </w:rPr>
        <w:t>uygun bir şekilde iki noktadan minimum 750 mm² yüzey alanı birbiri karşılayacak biçimde galvan</w:t>
      </w:r>
      <w:r w:rsidR="00CF379B">
        <w:rPr>
          <w:rFonts w:ascii="Times New Roman" w:hAnsi="Times New Roman" w:cs="Times New Roman"/>
          <w:sz w:val="24"/>
          <w:szCs w:val="24"/>
        </w:rPr>
        <w:t>izli vidalarla sabitlenecektir.</w:t>
      </w:r>
    </w:p>
    <w:sectPr w:rsidR="005803ED" w:rsidRPr="006C19AD" w:rsidSect="005803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ED"/>
    <w:rsid w:val="00006DCC"/>
    <w:rsid w:val="00127D51"/>
    <w:rsid w:val="002A0DF8"/>
    <w:rsid w:val="00386DDD"/>
    <w:rsid w:val="005803ED"/>
    <w:rsid w:val="005B40DC"/>
    <w:rsid w:val="006C19AD"/>
    <w:rsid w:val="00793803"/>
    <w:rsid w:val="00AB4284"/>
    <w:rsid w:val="00AF4E9F"/>
    <w:rsid w:val="00B17BF3"/>
    <w:rsid w:val="00BA502E"/>
    <w:rsid w:val="00CF379B"/>
    <w:rsid w:val="00D52EA3"/>
    <w:rsid w:val="00D80662"/>
    <w:rsid w:val="00EE3B6E"/>
    <w:rsid w:val="00F34162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D9EF"/>
  <w15:docId w15:val="{01125B58-F2FA-43E2-97F2-4313893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2019-12-25T11:52:00Z</dcterms:created>
  <dcterms:modified xsi:type="dcterms:W3CDTF">2020-01-17T11:35:00Z</dcterms:modified>
</cp:coreProperties>
</file>