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18" w:rsidRPr="00063418" w:rsidRDefault="00063418" w:rsidP="008A0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18">
        <w:rPr>
          <w:rFonts w:ascii="Times New Roman" w:hAnsi="Times New Roman" w:cs="Times New Roman"/>
          <w:b/>
          <w:sz w:val="24"/>
          <w:szCs w:val="24"/>
        </w:rPr>
        <w:t>BORU BAŞLIĞI 140-165</w:t>
      </w:r>
    </w:p>
    <w:p w:rsidR="002B35D9" w:rsidRPr="00063418" w:rsidRDefault="008B02E9" w:rsidP="00063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37658" cy="3420000"/>
            <wp:effectExtent l="0" t="0" r="127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5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EBD" w:rsidRPr="0024459B" w:rsidRDefault="000A2EBD" w:rsidP="000A2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59B">
        <w:rPr>
          <w:rFonts w:ascii="Times New Roman" w:hAnsi="Times New Roman" w:cs="Times New Roman"/>
          <w:sz w:val="24"/>
          <w:szCs w:val="24"/>
        </w:rPr>
        <w:t xml:space="preserve">Boru açık yerleri keskin hatları ortadan kaldırmak amacı ile yüksek mukavemetli polietilen malzemeden üretilmiş kapak yardımı ile kapatılacaktır. Dış kuvvetlere dayanabilmesi ve malzemenin iç kısmını yağmur sularından korumak amacıyla, </w:t>
      </w:r>
      <w:r>
        <w:rPr>
          <w:rFonts w:ascii="Times New Roman" w:hAnsi="Times New Roman" w:cs="Times New Roman"/>
          <w:sz w:val="24"/>
          <w:szCs w:val="24"/>
        </w:rPr>
        <w:t>boru içerisine geçirilecek şekilde monte edilecektir.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24459B">
        <w:rPr>
          <w:rFonts w:ascii="Times New Roman" w:hAnsi="Times New Roman" w:cs="Times New Roman"/>
          <w:sz w:val="24"/>
          <w:szCs w:val="24"/>
        </w:rPr>
        <w:t xml:space="preserve">aralanma ve darbeleri </w:t>
      </w:r>
      <w:r>
        <w:rPr>
          <w:rFonts w:ascii="Times New Roman" w:hAnsi="Times New Roman" w:cs="Times New Roman"/>
          <w:sz w:val="24"/>
          <w:szCs w:val="24"/>
        </w:rPr>
        <w:t>engellemek amacıyla yüzeyi oval olacaktır.</w:t>
      </w:r>
    </w:p>
    <w:p w:rsidR="008564E7" w:rsidRPr="00063418" w:rsidRDefault="0059331B" w:rsidP="000A2E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06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8A"/>
    <w:rsid w:val="00063418"/>
    <w:rsid w:val="000A2EBD"/>
    <w:rsid w:val="000F4064"/>
    <w:rsid w:val="001575EB"/>
    <w:rsid w:val="001A723F"/>
    <w:rsid w:val="002B35D9"/>
    <w:rsid w:val="0059331B"/>
    <w:rsid w:val="006017BB"/>
    <w:rsid w:val="00781F8A"/>
    <w:rsid w:val="008A0DF2"/>
    <w:rsid w:val="008B02E9"/>
    <w:rsid w:val="00B405FC"/>
    <w:rsid w:val="00C751D8"/>
    <w:rsid w:val="00D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825"/>
  <w15:docId w15:val="{DE24C293-8FC9-4ACF-896F-E7282FB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8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7</cp:revision>
  <dcterms:created xsi:type="dcterms:W3CDTF">2019-12-25T11:27:00Z</dcterms:created>
  <dcterms:modified xsi:type="dcterms:W3CDTF">2019-12-25T11:37:00Z</dcterms:modified>
</cp:coreProperties>
</file>