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D57" w:rsidRPr="003B4635" w:rsidRDefault="00B506C0" w:rsidP="003B4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635">
        <w:rPr>
          <w:rFonts w:ascii="Times New Roman" w:hAnsi="Times New Roman" w:cs="Times New Roman"/>
          <w:b/>
          <w:sz w:val="24"/>
          <w:szCs w:val="24"/>
        </w:rPr>
        <w:t>PLASTİK KELEPÇE A</w:t>
      </w:r>
      <w:r w:rsidR="00BB68AD" w:rsidRPr="003B4635">
        <w:rPr>
          <w:rFonts w:ascii="Times New Roman" w:hAnsi="Times New Roman" w:cs="Times New Roman"/>
          <w:b/>
          <w:sz w:val="24"/>
          <w:szCs w:val="24"/>
        </w:rPr>
        <w:t>PARATI</w:t>
      </w:r>
    </w:p>
    <w:p w:rsidR="00B506C0" w:rsidRPr="003B4635" w:rsidRDefault="00791302" w:rsidP="003B46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838575" cy="3177628"/>
            <wp:effectExtent l="0" t="0" r="0" b="381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635" cy="3187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6C0" w:rsidRPr="003B4635" w:rsidRDefault="00EE6417" w:rsidP="003B46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Ø</w:t>
      </w:r>
      <w:r w:rsidR="004509BF">
        <w:rPr>
          <w:rFonts w:ascii="Times New Roman" w:hAnsi="Times New Roman" w:cs="Times New Roman"/>
          <w:sz w:val="24"/>
          <w:szCs w:val="24"/>
        </w:rPr>
        <w:t>27 mm’lik boru ile</w:t>
      </w:r>
      <w:r w:rsidR="003B4635">
        <w:rPr>
          <w:rFonts w:ascii="Times New Roman" w:hAnsi="Times New Roman" w:cs="Times New Roman"/>
          <w:sz w:val="24"/>
          <w:szCs w:val="24"/>
        </w:rPr>
        <w:t xml:space="preserve"> plastik kelepçe</w:t>
      </w:r>
      <w:r w:rsidR="00B506C0" w:rsidRPr="003B4635">
        <w:rPr>
          <w:rFonts w:ascii="Times New Roman" w:hAnsi="Times New Roman" w:cs="Times New Roman"/>
          <w:sz w:val="24"/>
          <w:szCs w:val="24"/>
        </w:rPr>
        <w:t xml:space="preserve"> </w:t>
      </w:r>
      <w:r w:rsidR="003B4635">
        <w:rPr>
          <w:rFonts w:ascii="Times New Roman" w:hAnsi="Times New Roman" w:cs="Times New Roman"/>
          <w:sz w:val="24"/>
          <w:szCs w:val="24"/>
        </w:rPr>
        <w:t xml:space="preserve">arasındaki bağlantıyı </w:t>
      </w:r>
      <w:r w:rsidR="003B4635" w:rsidRPr="00BC37E7">
        <w:rPr>
          <w:rFonts w:ascii="Times New Roman" w:hAnsi="Times New Roman" w:cs="Times New Roman"/>
          <w:sz w:val="24"/>
          <w:szCs w:val="24"/>
        </w:rPr>
        <w:t>sağlayan plastik</w:t>
      </w:r>
      <w:r w:rsidR="00B506C0" w:rsidRPr="00BC37E7">
        <w:rPr>
          <w:rFonts w:ascii="Times New Roman" w:hAnsi="Times New Roman" w:cs="Times New Roman"/>
          <w:sz w:val="24"/>
          <w:szCs w:val="24"/>
        </w:rPr>
        <w:t xml:space="preserve"> kelepçe aparatı plastik enjeksiyon metoduyla 1.sınıf polyamid </w:t>
      </w:r>
      <w:r w:rsidR="00791302" w:rsidRPr="00BC37E7">
        <w:rPr>
          <w:rFonts w:ascii="Times New Roman" w:hAnsi="Times New Roman" w:cs="Times New Roman"/>
          <w:sz w:val="24"/>
          <w:szCs w:val="24"/>
        </w:rPr>
        <w:t xml:space="preserve">malzemeden </w:t>
      </w:r>
      <w:r w:rsidR="00791302" w:rsidRPr="003B4635">
        <w:rPr>
          <w:rFonts w:ascii="Times New Roman" w:hAnsi="Times New Roman" w:cs="Times New Roman"/>
          <w:sz w:val="24"/>
          <w:szCs w:val="24"/>
        </w:rPr>
        <w:t xml:space="preserve">60 g ağırlığında </w:t>
      </w:r>
      <w:r w:rsidR="003B4635" w:rsidRPr="00BC37E7">
        <w:rPr>
          <w:rFonts w:ascii="Times New Roman" w:hAnsi="Times New Roman" w:cs="Times New Roman"/>
          <w:sz w:val="24"/>
          <w:szCs w:val="24"/>
        </w:rPr>
        <w:t>üretilecektir. Plastik</w:t>
      </w:r>
      <w:r w:rsidR="00B506C0" w:rsidRPr="00BC37E7">
        <w:rPr>
          <w:rFonts w:ascii="Times New Roman" w:hAnsi="Times New Roman" w:cs="Times New Roman"/>
          <w:sz w:val="24"/>
          <w:szCs w:val="24"/>
        </w:rPr>
        <w:t xml:space="preserve"> kelepçenin </w:t>
      </w:r>
      <w:r w:rsidR="003B4635" w:rsidRPr="00BC37E7">
        <w:rPr>
          <w:rFonts w:ascii="Times New Roman" w:hAnsi="Times New Roman" w:cs="Times New Roman"/>
          <w:sz w:val="24"/>
          <w:szCs w:val="24"/>
        </w:rPr>
        <w:t>boru geçirilecek kısmı minimum 6 mm et kalınlığında</w:t>
      </w:r>
      <w:r w:rsidR="007A5990">
        <w:rPr>
          <w:rFonts w:ascii="Times New Roman" w:hAnsi="Times New Roman" w:cs="Times New Roman"/>
          <w:sz w:val="24"/>
          <w:szCs w:val="24"/>
        </w:rPr>
        <w:t xml:space="preserve"> </w:t>
      </w:r>
      <w:r w:rsidR="002B6D1F">
        <w:rPr>
          <w:rFonts w:ascii="Times New Roman" w:hAnsi="Times New Roman" w:cs="Times New Roman"/>
          <w:sz w:val="24"/>
          <w:szCs w:val="24"/>
        </w:rPr>
        <w:t>olacaktır.</w:t>
      </w:r>
      <w:bookmarkStart w:id="0" w:name="_GoBack"/>
      <w:bookmarkEnd w:id="0"/>
    </w:p>
    <w:p w:rsidR="00B43211" w:rsidRPr="003B4635" w:rsidRDefault="00B43211" w:rsidP="003B463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43211" w:rsidRPr="003B4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C0"/>
    <w:rsid w:val="00033322"/>
    <w:rsid w:val="002B6D1F"/>
    <w:rsid w:val="002C4D57"/>
    <w:rsid w:val="00332195"/>
    <w:rsid w:val="003B4635"/>
    <w:rsid w:val="004509BF"/>
    <w:rsid w:val="00791302"/>
    <w:rsid w:val="007A5990"/>
    <w:rsid w:val="00814971"/>
    <w:rsid w:val="00897A35"/>
    <w:rsid w:val="00B43211"/>
    <w:rsid w:val="00B506C0"/>
    <w:rsid w:val="00BB68AD"/>
    <w:rsid w:val="00BC37E7"/>
    <w:rsid w:val="00CE1F14"/>
    <w:rsid w:val="00EE6417"/>
    <w:rsid w:val="00F3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700F1"/>
  <w15:docId w15:val="{A40A1C4A-E5A6-4234-8E69-811ACE4F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43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32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Vaio</dc:creator>
  <cp:lastModifiedBy>Pc</cp:lastModifiedBy>
  <cp:revision>5</cp:revision>
  <dcterms:created xsi:type="dcterms:W3CDTF">2019-12-25T11:10:00Z</dcterms:created>
  <dcterms:modified xsi:type="dcterms:W3CDTF">2019-12-26T06:09:00Z</dcterms:modified>
</cp:coreProperties>
</file>