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E9" w:rsidRPr="00C04C36" w:rsidRDefault="00B50EAD" w:rsidP="00C04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C36">
        <w:rPr>
          <w:rFonts w:ascii="Times New Roman" w:hAnsi="Times New Roman" w:cs="Times New Roman"/>
          <w:b/>
          <w:bCs/>
          <w:sz w:val="24"/>
          <w:szCs w:val="24"/>
        </w:rPr>
        <w:t xml:space="preserve">KAUÇUK </w:t>
      </w:r>
      <w:r>
        <w:rPr>
          <w:rFonts w:ascii="Times New Roman" w:hAnsi="Times New Roman" w:cs="Times New Roman"/>
          <w:b/>
          <w:bCs/>
          <w:sz w:val="24"/>
          <w:szCs w:val="24"/>
        </w:rPr>
        <w:t>TAHTEREVALLİ OTURAĞI</w:t>
      </w:r>
    </w:p>
    <w:p w:rsidR="00ED46E9" w:rsidRPr="00C04C36" w:rsidRDefault="00141488" w:rsidP="00C04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48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38725" cy="2943225"/>
            <wp:effectExtent l="0" t="0" r="0" b="9525"/>
            <wp:docPr id="1" name="Resim 1" descr="C:\Users\Pc\Desktop\Yeni klasör (2)\22- YEDEK PARÇALAR\EKSTRA PARÇALAR\FİGÜRLER VE OTURAKLAR\YP-26 KAUÇUK TAHTERAVALLİ OTURAĞ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FİGÜRLER VE OTURAKLAR\YP-26 KAUÇUK TAHTERAVALLİ OTURAĞ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11555" r="6736" b="22320"/>
                    <a:stretch/>
                  </pic:blipFill>
                  <pic:spPr bwMode="auto">
                    <a:xfrm>
                      <a:off x="0" y="0"/>
                      <a:ext cx="5039306" cy="29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3312" w:rsidRPr="00C04C36">
        <w:rPr>
          <w:rFonts w:ascii="Times New Roman" w:hAnsi="Times New Roman" w:cs="Times New Roman"/>
          <w:sz w:val="24"/>
          <w:szCs w:val="24"/>
        </w:rPr>
        <w:br/>
      </w:r>
    </w:p>
    <w:p w:rsidR="00ED46E9" w:rsidRPr="00C04C36" w:rsidRDefault="00141488" w:rsidP="00C04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4FE2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x 305 x 22 mm ölçülerinde üretilecek olan kauçuk t</w:t>
      </w:r>
      <w:r w:rsidR="00ED46E9" w:rsidRPr="00C04C36">
        <w:rPr>
          <w:rFonts w:ascii="Times New Roman" w:hAnsi="Times New Roman" w:cs="Times New Roman"/>
          <w:sz w:val="24"/>
          <w:szCs w:val="24"/>
        </w:rPr>
        <w:t xml:space="preserve">ahterevalli oturakları 1. sınıf kauçuk malzemeden </w:t>
      </w:r>
      <w:r>
        <w:rPr>
          <w:rFonts w:ascii="Times New Roman" w:hAnsi="Times New Roman" w:cs="Times New Roman"/>
          <w:sz w:val="24"/>
          <w:szCs w:val="24"/>
        </w:rPr>
        <w:t>ve mukavemeti ve malzeme ömrünü uzatması</w:t>
      </w:r>
      <w:r w:rsidR="00ED46E9" w:rsidRPr="00C04C36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>sıcak presleme yöntemi ile merkezinde</w:t>
      </w:r>
      <w:r w:rsidR="00ED46E9" w:rsidRPr="00C04C36">
        <w:rPr>
          <w:rFonts w:ascii="Times New Roman" w:hAnsi="Times New Roman" w:cs="Times New Roman"/>
          <w:sz w:val="24"/>
          <w:szCs w:val="24"/>
        </w:rPr>
        <w:t xml:space="preserve"> 4 mm sac bulunduracak şekilde üretilecektir. Kauçuk oturağın ön k</w:t>
      </w:r>
      <w:r>
        <w:rPr>
          <w:rFonts w:ascii="Times New Roman" w:hAnsi="Times New Roman" w:cs="Times New Roman"/>
          <w:sz w:val="24"/>
          <w:szCs w:val="24"/>
        </w:rPr>
        <w:t>ısmı ergonomiye uygun ve sivri kenar, köşe</w:t>
      </w:r>
      <w:r w:rsidR="00ED46E9" w:rsidRPr="00C04C36">
        <w:rPr>
          <w:rFonts w:ascii="Times New Roman" w:hAnsi="Times New Roman" w:cs="Times New Roman"/>
          <w:sz w:val="24"/>
          <w:szCs w:val="24"/>
        </w:rPr>
        <w:t xml:space="preserve"> bulundurmayacak şekilde </w:t>
      </w:r>
      <w:r>
        <w:rPr>
          <w:rFonts w:ascii="Times New Roman" w:hAnsi="Times New Roman" w:cs="Times New Roman"/>
          <w:sz w:val="24"/>
          <w:szCs w:val="24"/>
        </w:rPr>
        <w:t>tasarlanacaktır</w:t>
      </w:r>
      <w:r w:rsidR="00ED46E9" w:rsidRPr="00C04C36">
        <w:rPr>
          <w:rFonts w:ascii="Times New Roman" w:hAnsi="Times New Roman" w:cs="Times New Roman"/>
          <w:sz w:val="24"/>
          <w:szCs w:val="24"/>
        </w:rPr>
        <w:t xml:space="preserve">. Oturağın </w:t>
      </w:r>
      <w:r>
        <w:rPr>
          <w:rFonts w:ascii="Times New Roman" w:hAnsi="Times New Roman" w:cs="Times New Roman"/>
          <w:sz w:val="24"/>
          <w:szCs w:val="24"/>
        </w:rPr>
        <w:t>montajı oturak üzerinde bulunan faturalı deliklere yerleşecek bağlantı elemanları ile gerçekleştirilecektir.</w:t>
      </w:r>
    </w:p>
    <w:p w:rsidR="008564E7" w:rsidRPr="00C04C36" w:rsidRDefault="008D4FE2" w:rsidP="00C04C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C0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E9"/>
    <w:rsid w:val="00141488"/>
    <w:rsid w:val="001A723F"/>
    <w:rsid w:val="002035C5"/>
    <w:rsid w:val="004A7E19"/>
    <w:rsid w:val="0069436C"/>
    <w:rsid w:val="008D4FE2"/>
    <w:rsid w:val="009D3312"/>
    <w:rsid w:val="00B3672F"/>
    <w:rsid w:val="00B50EAD"/>
    <w:rsid w:val="00C04C36"/>
    <w:rsid w:val="00C751D8"/>
    <w:rsid w:val="00E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E361"/>
  <w15:docId w15:val="{AF3E0592-F2E5-4C5A-84E9-7F23231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E9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6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 PC</dc:creator>
  <cp:lastModifiedBy>Pc</cp:lastModifiedBy>
  <cp:revision>5</cp:revision>
  <dcterms:created xsi:type="dcterms:W3CDTF">2019-12-24T14:32:00Z</dcterms:created>
  <dcterms:modified xsi:type="dcterms:W3CDTF">2019-12-26T07:52:00Z</dcterms:modified>
</cp:coreProperties>
</file>