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9AC" w:rsidRDefault="0038237A" w:rsidP="009A39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2F4">
        <w:rPr>
          <w:rFonts w:ascii="Times New Roman" w:hAnsi="Times New Roman" w:cs="Times New Roman"/>
          <w:b/>
          <w:sz w:val="24"/>
          <w:szCs w:val="24"/>
        </w:rPr>
        <w:t>ÇATI KUBBESİ</w:t>
      </w:r>
    </w:p>
    <w:p w:rsidR="0038237A" w:rsidRPr="006662F4" w:rsidRDefault="009A39AC" w:rsidP="006662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9AC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4657725" cy="3476625"/>
            <wp:effectExtent l="0" t="0" r="9525" b="9525"/>
            <wp:docPr id="1" name="Resim 1" descr="C:\Users\Pc\Desktop\Yeni klasör (2)\22- YEDEK PARÇALAR-resim\EKSTRA PARÇALAR\FİGÜRLER VE OTURAKLAR\YP-16 ÇATI KUBBES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Yeni klasör (2)\22- YEDEK PARÇALAR-resim\EKSTRA PARÇALAR\FİGÜRLER VE OTURAKLAR\YP-16 ÇATI KUBBESİ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6" t="8057" r="17661" b="18421"/>
                    <a:stretch/>
                  </pic:blipFill>
                  <pic:spPr bwMode="auto">
                    <a:xfrm>
                      <a:off x="0" y="0"/>
                      <a:ext cx="4658218" cy="347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0A35" w:rsidRPr="006662F4" w:rsidRDefault="006662F4" w:rsidP="006662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Ø</w:t>
      </w:r>
      <w:r w:rsidR="00244D18" w:rsidRPr="006662F4">
        <w:rPr>
          <w:rFonts w:ascii="Times New Roman" w:hAnsi="Times New Roman" w:cs="Times New Roman"/>
          <w:sz w:val="24"/>
          <w:szCs w:val="24"/>
        </w:rPr>
        <w:t>70</w:t>
      </w:r>
      <w:r w:rsidR="00270A35" w:rsidRPr="006662F4">
        <w:rPr>
          <w:rFonts w:ascii="Times New Roman" w:hAnsi="Times New Roman" w:cs="Times New Roman"/>
          <w:sz w:val="24"/>
          <w:szCs w:val="24"/>
        </w:rPr>
        <w:t xml:space="preserve">0 </w:t>
      </w:r>
      <w:r w:rsidR="009A39AC">
        <w:rPr>
          <w:rFonts w:ascii="Times New Roman" w:hAnsi="Times New Roman" w:cs="Times New Roman"/>
          <w:sz w:val="24"/>
          <w:szCs w:val="24"/>
        </w:rPr>
        <w:t>x</w:t>
      </w:r>
      <w:r w:rsidR="00244D18" w:rsidRPr="006662F4">
        <w:rPr>
          <w:rFonts w:ascii="Times New Roman" w:hAnsi="Times New Roman" w:cs="Times New Roman"/>
          <w:sz w:val="24"/>
          <w:szCs w:val="24"/>
        </w:rPr>
        <w:t xml:space="preserve"> 40</w:t>
      </w:r>
      <w:r w:rsidR="00270A35" w:rsidRPr="006662F4">
        <w:rPr>
          <w:rFonts w:ascii="Times New Roman" w:hAnsi="Times New Roman" w:cs="Times New Roman"/>
          <w:sz w:val="24"/>
          <w:szCs w:val="24"/>
        </w:rPr>
        <w:t xml:space="preserve">0 mm </w:t>
      </w:r>
      <w:r w:rsidR="009A39AC">
        <w:rPr>
          <w:rFonts w:ascii="Times New Roman" w:hAnsi="Times New Roman" w:cs="Times New Roman"/>
          <w:sz w:val="24"/>
          <w:szCs w:val="24"/>
        </w:rPr>
        <w:t>ölçülerinde</w:t>
      </w:r>
      <w:r w:rsidR="00270A35" w:rsidRPr="006662F4">
        <w:rPr>
          <w:rFonts w:ascii="Times New Roman" w:hAnsi="Times New Roman" w:cs="Times New Roman"/>
          <w:sz w:val="24"/>
          <w:szCs w:val="24"/>
        </w:rPr>
        <w:t xml:space="preserve"> 1. Sınıf polietilen </w:t>
      </w:r>
      <w:r w:rsidR="00F95B9A">
        <w:rPr>
          <w:rFonts w:ascii="Times New Roman" w:hAnsi="Times New Roman" w:cs="Times New Roman"/>
          <w:sz w:val="24"/>
          <w:szCs w:val="24"/>
        </w:rPr>
        <w:t>malze</w:t>
      </w:r>
      <w:r w:rsidR="009A39AC">
        <w:rPr>
          <w:rFonts w:ascii="Times New Roman" w:hAnsi="Times New Roman" w:cs="Times New Roman"/>
          <w:sz w:val="24"/>
          <w:szCs w:val="24"/>
        </w:rPr>
        <w:t>meden</w:t>
      </w:r>
      <w:r w:rsidR="00270A35" w:rsidRPr="006662F4">
        <w:rPr>
          <w:rFonts w:ascii="Times New Roman" w:hAnsi="Times New Roman" w:cs="Times New Roman"/>
          <w:sz w:val="24"/>
          <w:szCs w:val="24"/>
        </w:rPr>
        <w:t xml:space="preserve"> rotasyon yöntemi ile çift cidarlı olarak minimum </w:t>
      </w:r>
      <w:r w:rsidR="00012DD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kg</w:t>
      </w:r>
      <w:r w:rsidR="00270A35" w:rsidRPr="006662F4">
        <w:rPr>
          <w:rFonts w:ascii="Times New Roman" w:hAnsi="Times New Roman" w:cs="Times New Roman"/>
          <w:sz w:val="24"/>
          <w:szCs w:val="24"/>
        </w:rPr>
        <w:t xml:space="preserve"> ağırlığında tek parça halinde üretilecek olan çatı kubbesi</w:t>
      </w:r>
      <w:bookmarkStart w:id="0" w:name="_GoBack"/>
      <w:bookmarkEnd w:id="0"/>
      <w:r w:rsidR="00270A35" w:rsidRPr="006662F4">
        <w:rPr>
          <w:rFonts w:ascii="Times New Roman" w:hAnsi="Times New Roman" w:cs="Times New Roman"/>
          <w:sz w:val="24"/>
          <w:szCs w:val="24"/>
        </w:rPr>
        <w:t xml:space="preserve"> çocukların ilgisini çekecek şekilde canlı renklerden üretilmiş olacaktır.</w:t>
      </w:r>
      <w:r w:rsidR="00F7761C">
        <w:rPr>
          <w:rFonts w:ascii="Times New Roman" w:hAnsi="Times New Roman" w:cs="Times New Roman"/>
          <w:sz w:val="24"/>
          <w:szCs w:val="24"/>
        </w:rPr>
        <w:t xml:space="preserve"> Geçme yöntemi ile monte edilecektir.</w:t>
      </w:r>
    </w:p>
    <w:p w:rsidR="00244D18" w:rsidRPr="006662F4" w:rsidRDefault="00244D18" w:rsidP="006662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0A35" w:rsidRPr="006662F4" w:rsidRDefault="00270A35" w:rsidP="00666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70A35" w:rsidRPr="006662F4" w:rsidSect="00270A3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7A"/>
    <w:rsid w:val="00012DD5"/>
    <w:rsid w:val="000B4CCE"/>
    <w:rsid w:val="00244D18"/>
    <w:rsid w:val="00270A35"/>
    <w:rsid w:val="0038237A"/>
    <w:rsid w:val="00530DD9"/>
    <w:rsid w:val="006662F4"/>
    <w:rsid w:val="008C6C71"/>
    <w:rsid w:val="009A39AC"/>
    <w:rsid w:val="00F7761C"/>
    <w:rsid w:val="00F9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2E37"/>
  <w15:docId w15:val="{4DB9E588-F0A4-4AC5-9E26-654EAE7A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8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2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7</cp:revision>
  <dcterms:created xsi:type="dcterms:W3CDTF">2019-12-25T09:18:00Z</dcterms:created>
  <dcterms:modified xsi:type="dcterms:W3CDTF">2019-12-26T06:20:00Z</dcterms:modified>
</cp:coreProperties>
</file>