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AF" w:rsidRPr="008D3066" w:rsidRDefault="008634DC" w:rsidP="00A21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66">
        <w:rPr>
          <w:rFonts w:ascii="Times New Roman" w:hAnsi="Times New Roman" w:cs="Times New Roman"/>
          <w:b/>
          <w:sz w:val="24"/>
          <w:szCs w:val="24"/>
        </w:rPr>
        <w:t>KAPI</w:t>
      </w:r>
    </w:p>
    <w:p w:rsidR="00B950DE" w:rsidRDefault="00B950DE" w:rsidP="00A21F1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5A1A8A" w:rsidRPr="008D3066" w:rsidRDefault="00E41F9E" w:rsidP="00A21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619685" cy="44386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"/>
                    <a:stretch/>
                  </pic:blipFill>
                  <pic:spPr bwMode="auto">
                    <a:xfrm>
                      <a:off x="0" y="0"/>
                      <a:ext cx="5623656" cy="4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194B" w:rsidRPr="008D3066" w:rsidRDefault="00E41F9E" w:rsidP="00A21F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8634DC" w:rsidRPr="008D3066">
        <w:rPr>
          <w:rFonts w:ascii="Times New Roman" w:hAnsi="Times New Roman" w:cs="Times New Roman"/>
          <w:sz w:val="24"/>
          <w:szCs w:val="24"/>
        </w:rPr>
        <w:t xml:space="preserve"> x 1</w:t>
      </w:r>
      <w:r>
        <w:rPr>
          <w:rFonts w:ascii="Times New Roman" w:hAnsi="Times New Roman" w:cs="Times New Roman"/>
          <w:sz w:val="24"/>
          <w:szCs w:val="24"/>
        </w:rPr>
        <w:t>34</w:t>
      </w:r>
      <w:r w:rsidR="00CD194B" w:rsidRPr="008D30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x 174</w:t>
      </w:r>
      <w:r w:rsidR="0077613D" w:rsidRPr="008D3066">
        <w:rPr>
          <w:rFonts w:ascii="Times New Roman" w:hAnsi="Times New Roman" w:cs="Times New Roman"/>
          <w:sz w:val="24"/>
          <w:szCs w:val="24"/>
        </w:rPr>
        <w:t>0</w:t>
      </w:r>
      <w:r w:rsidR="00CD194B" w:rsidRPr="008D3066">
        <w:rPr>
          <w:rFonts w:ascii="Times New Roman" w:hAnsi="Times New Roman" w:cs="Times New Roman"/>
          <w:sz w:val="24"/>
          <w:szCs w:val="24"/>
        </w:rPr>
        <w:t xml:space="preserve"> mm </w:t>
      </w:r>
      <w:r w:rsidR="0077613D" w:rsidRPr="008D3066">
        <w:rPr>
          <w:rFonts w:ascii="Times New Roman" w:hAnsi="Times New Roman" w:cs="Times New Roman"/>
          <w:sz w:val="24"/>
          <w:szCs w:val="24"/>
        </w:rPr>
        <w:t xml:space="preserve">ölçülerinde </w:t>
      </w:r>
      <w:r w:rsidR="008634DC" w:rsidRPr="008D3066">
        <w:rPr>
          <w:rFonts w:ascii="Times New Roman" w:hAnsi="Times New Roman" w:cs="Times New Roman"/>
          <w:sz w:val="24"/>
          <w:szCs w:val="24"/>
        </w:rPr>
        <w:t>üretilecek olan kamyon kapı</w:t>
      </w:r>
      <w:r w:rsidR="0077613D" w:rsidRPr="008D3066"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8D3066">
        <w:rPr>
          <w:rFonts w:ascii="Times New Roman" w:hAnsi="Times New Roman" w:cs="Times New Roman"/>
          <w:sz w:val="24"/>
          <w:szCs w:val="24"/>
        </w:rPr>
        <w:t xml:space="preserve">1. Sınıf polietilen </w:t>
      </w:r>
      <w:r>
        <w:rPr>
          <w:rFonts w:ascii="Times New Roman" w:hAnsi="Times New Roman" w:cs="Times New Roman"/>
          <w:sz w:val="24"/>
          <w:szCs w:val="24"/>
        </w:rPr>
        <w:t>malzemeden</w:t>
      </w:r>
      <w:r w:rsidR="00CD194B" w:rsidRPr="008D3066">
        <w:rPr>
          <w:rFonts w:ascii="Times New Roman" w:hAnsi="Times New Roman" w:cs="Times New Roman"/>
          <w:sz w:val="24"/>
          <w:szCs w:val="24"/>
        </w:rPr>
        <w:t xml:space="preserve"> rotasyon yöntemi ile </w:t>
      </w:r>
      <w:r w:rsidRPr="008D3066">
        <w:rPr>
          <w:rFonts w:ascii="Times New Roman" w:hAnsi="Times New Roman" w:cs="Times New Roman"/>
          <w:sz w:val="24"/>
          <w:szCs w:val="24"/>
        </w:rPr>
        <w:t xml:space="preserve">tek parça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CD194B" w:rsidRPr="008D3066">
        <w:rPr>
          <w:rFonts w:ascii="Times New Roman" w:hAnsi="Times New Roman" w:cs="Times New Roman"/>
          <w:sz w:val="24"/>
          <w:szCs w:val="24"/>
        </w:rPr>
        <w:t>çift cidarlı olarak</w:t>
      </w:r>
      <w:r w:rsidR="00720251" w:rsidRPr="008D3066">
        <w:rPr>
          <w:rFonts w:ascii="Times New Roman" w:hAnsi="Times New Roman" w:cs="Times New Roman"/>
          <w:sz w:val="24"/>
          <w:szCs w:val="24"/>
        </w:rPr>
        <w:t xml:space="preserve"> </w:t>
      </w:r>
      <w:r w:rsidR="008634DC" w:rsidRPr="008D3066">
        <w:rPr>
          <w:rFonts w:ascii="Times New Roman" w:hAnsi="Times New Roman" w:cs="Times New Roman"/>
          <w:sz w:val="24"/>
          <w:szCs w:val="24"/>
        </w:rPr>
        <w:t>minimum 20</w:t>
      </w:r>
      <w:r w:rsidR="008D3066">
        <w:rPr>
          <w:rFonts w:ascii="Times New Roman" w:hAnsi="Times New Roman" w:cs="Times New Roman"/>
          <w:sz w:val="24"/>
          <w:szCs w:val="24"/>
        </w:rPr>
        <w:t xml:space="preserve"> kg</w:t>
      </w:r>
      <w:r w:rsidR="00CD194B" w:rsidRPr="008D3066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</w:p>
    <w:p w:rsidR="002D3290" w:rsidRPr="008D3066" w:rsidRDefault="00F801DF" w:rsidP="00A21F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66">
        <w:rPr>
          <w:rFonts w:ascii="Times New Roman" w:hAnsi="Times New Roman" w:cs="Times New Roman"/>
          <w:sz w:val="24"/>
          <w:szCs w:val="24"/>
        </w:rPr>
        <w:tab/>
      </w:r>
      <w:r w:rsidR="001B51DF" w:rsidRPr="008D3066">
        <w:rPr>
          <w:rFonts w:ascii="Times New Roman" w:hAnsi="Times New Roman" w:cs="Times New Roman"/>
          <w:sz w:val="24"/>
          <w:szCs w:val="24"/>
        </w:rPr>
        <w:t xml:space="preserve"> </w:t>
      </w:r>
      <w:r w:rsidR="00720251" w:rsidRPr="008D3066">
        <w:rPr>
          <w:rFonts w:ascii="Times New Roman" w:hAnsi="Times New Roman" w:cs="Times New Roman"/>
          <w:sz w:val="24"/>
          <w:szCs w:val="24"/>
        </w:rPr>
        <w:t xml:space="preserve">Teknik resme uygun </w:t>
      </w:r>
      <w:r w:rsidR="00EA2ADF" w:rsidRPr="008D3066">
        <w:rPr>
          <w:rFonts w:ascii="Times New Roman" w:hAnsi="Times New Roman" w:cs="Times New Roman"/>
          <w:sz w:val="24"/>
          <w:szCs w:val="24"/>
        </w:rPr>
        <w:t xml:space="preserve">olarak üretilecek olan kamyon </w:t>
      </w:r>
      <w:proofErr w:type="gramStart"/>
      <w:r w:rsidR="00EA2ADF" w:rsidRPr="008D3066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="00EA2ADF" w:rsidRPr="008D3066">
        <w:rPr>
          <w:rFonts w:ascii="Times New Roman" w:hAnsi="Times New Roman" w:cs="Times New Roman"/>
          <w:sz w:val="24"/>
          <w:szCs w:val="24"/>
        </w:rPr>
        <w:t xml:space="preserve"> pencere, kelebek cam, kol dayama ve ayak basma yerleri </w:t>
      </w:r>
      <w:proofErr w:type="spellStart"/>
      <w:r w:rsidR="00EA2ADF" w:rsidRPr="008D3066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="00EA2ADF" w:rsidRPr="008D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ADF" w:rsidRPr="008D3066">
        <w:rPr>
          <w:rFonts w:ascii="Times New Roman" w:hAnsi="Times New Roman" w:cs="Times New Roman"/>
          <w:sz w:val="24"/>
          <w:szCs w:val="24"/>
        </w:rPr>
        <w:t>feder</w:t>
      </w:r>
      <w:proofErr w:type="spellEnd"/>
      <w:r w:rsidR="00EA2ADF" w:rsidRPr="008D3066">
        <w:rPr>
          <w:rFonts w:ascii="Times New Roman" w:hAnsi="Times New Roman" w:cs="Times New Roman"/>
          <w:sz w:val="24"/>
          <w:szCs w:val="24"/>
        </w:rPr>
        <w:t xml:space="preserve"> olacak olup yüksek mukavemet özelliği</w:t>
      </w:r>
      <w:r w:rsidR="00720251" w:rsidRPr="008D3066">
        <w:rPr>
          <w:rFonts w:ascii="Times New Roman" w:hAnsi="Times New Roman" w:cs="Times New Roman"/>
          <w:sz w:val="24"/>
          <w:szCs w:val="24"/>
        </w:rPr>
        <w:t xml:space="preserve"> ve görsel zenginlik sağlayacaktır.</w:t>
      </w:r>
      <w:r w:rsidR="00E41F9E">
        <w:rPr>
          <w:rFonts w:ascii="Times New Roman" w:hAnsi="Times New Roman" w:cs="Times New Roman"/>
          <w:sz w:val="24"/>
          <w:szCs w:val="24"/>
        </w:rPr>
        <w:t xml:space="preserve"> </w:t>
      </w:r>
      <w:r w:rsidR="00EA2ADF" w:rsidRPr="008D3066">
        <w:rPr>
          <w:rFonts w:ascii="Times New Roman" w:hAnsi="Times New Roman" w:cs="Times New Roman"/>
          <w:sz w:val="24"/>
          <w:szCs w:val="24"/>
        </w:rPr>
        <w:t xml:space="preserve">Oyun elemanı yüzeyinde yaralanmalara sebebiyet verebilecek sivri ve </w:t>
      </w:r>
      <w:r w:rsidR="008D3066">
        <w:rPr>
          <w:rFonts w:ascii="Times New Roman" w:hAnsi="Times New Roman" w:cs="Times New Roman"/>
          <w:sz w:val="24"/>
          <w:szCs w:val="24"/>
        </w:rPr>
        <w:t>keskin yüzey bulundurmayacaktır.</w:t>
      </w:r>
    </w:p>
    <w:sectPr w:rsidR="002D3290" w:rsidRPr="008D3066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84D3E"/>
    <w:rsid w:val="000D2AF7"/>
    <w:rsid w:val="00127D51"/>
    <w:rsid w:val="00142434"/>
    <w:rsid w:val="001B51DF"/>
    <w:rsid w:val="002D3290"/>
    <w:rsid w:val="00316B73"/>
    <w:rsid w:val="00595A6F"/>
    <w:rsid w:val="005A1A8A"/>
    <w:rsid w:val="00720251"/>
    <w:rsid w:val="0077613D"/>
    <w:rsid w:val="008634DC"/>
    <w:rsid w:val="008D3066"/>
    <w:rsid w:val="00A21F18"/>
    <w:rsid w:val="00A364B7"/>
    <w:rsid w:val="00B950DE"/>
    <w:rsid w:val="00BA705A"/>
    <w:rsid w:val="00BB4CAF"/>
    <w:rsid w:val="00CB15A9"/>
    <w:rsid w:val="00CD194B"/>
    <w:rsid w:val="00E41F9E"/>
    <w:rsid w:val="00EA2ADF"/>
    <w:rsid w:val="00EC36D1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BA17"/>
  <w15:docId w15:val="{F338D3A3-ADD7-4325-B0B7-3E5B616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7</cp:revision>
  <dcterms:created xsi:type="dcterms:W3CDTF">2019-12-25T12:17:00Z</dcterms:created>
  <dcterms:modified xsi:type="dcterms:W3CDTF">2019-12-25T12:20:00Z</dcterms:modified>
</cp:coreProperties>
</file>