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5577" w:rsidRDefault="0072281C" w:rsidP="00F112F8">
      <w:pPr>
        <w:spacing w:line="276" w:lineRule="auto"/>
        <w:jc w:val="center"/>
        <w:rPr>
          <w:rFonts w:ascii="Times New Roman" w:hAnsi="Times New Roman" w:cs="Times New Roman"/>
          <w:b/>
          <w:bCs/>
        </w:rPr>
      </w:pPr>
      <w:r>
        <w:rPr>
          <w:rFonts w:ascii="Times New Roman" w:hAnsi="Times New Roman" w:cs="Times New Roman"/>
          <w:b/>
          <w:bCs/>
        </w:rPr>
        <w:t>ALT EĞİMLİ PANEL</w:t>
      </w:r>
    </w:p>
    <w:p w:rsidR="00637BF6" w:rsidRDefault="00637BF6" w:rsidP="0072281C">
      <w:pPr>
        <w:spacing w:line="276" w:lineRule="auto"/>
        <w:jc w:val="center"/>
        <w:rPr>
          <w:rFonts w:ascii="Times New Roman" w:hAnsi="Times New Roman" w:cs="Times New Roman"/>
          <w:b/>
          <w:bCs/>
          <w:noProof/>
        </w:rPr>
      </w:pPr>
    </w:p>
    <w:p w:rsidR="00040403" w:rsidRPr="00F112F8" w:rsidRDefault="00637BF6" w:rsidP="0072281C">
      <w:pPr>
        <w:spacing w:line="276" w:lineRule="auto"/>
        <w:jc w:val="center"/>
        <w:rPr>
          <w:rFonts w:ascii="Times New Roman" w:hAnsi="Times New Roman" w:cs="Times New Roman"/>
          <w:b/>
          <w:bCs/>
        </w:rPr>
      </w:pPr>
      <w:r w:rsidRPr="00637BF6">
        <w:rPr>
          <w:rFonts w:ascii="Times New Roman" w:hAnsi="Times New Roman" w:cs="Times New Roman"/>
          <w:b/>
          <w:bCs/>
          <w:noProof/>
        </w:rPr>
        <w:drawing>
          <wp:inline distT="0" distB="0" distL="0" distR="0">
            <wp:extent cx="4867275" cy="3324225"/>
            <wp:effectExtent l="0" t="0" r="9525" b="9525"/>
            <wp:docPr id="1" name="Resim 1" descr="C:\Users\Pc\Desktop\Yeni klasör (2)\22- YEDEK PARÇALAR-resim\EKSTRA PARÇALAR\GEMİ PARÇALARI\YG-02 ALT EĞİMLİ PANE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esktop\Yeni klasör (2)\22- YEDEK PARÇALAR-resim\EKSTRA PARÇALAR\GEMİ PARÇALARI\YG-02 ALT EĞİMLİ PANEL.PN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5127" t="7705" r="10354" b="17592"/>
                    <a:stretch/>
                  </pic:blipFill>
                  <pic:spPr bwMode="auto">
                    <a:xfrm>
                      <a:off x="0" y="0"/>
                      <a:ext cx="4867817" cy="3324595"/>
                    </a:xfrm>
                    <a:prstGeom prst="rect">
                      <a:avLst/>
                    </a:prstGeom>
                    <a:noFill/>
                    <a:ln>
                      <a:noFill/>
                    </a:ln>
                    <a:extLst>
                      <a:ext uri="{53640926-AAD7-44D8-BBD7-CCE9431645EC}">
                        <a14:shadowObscured xmlns:a14="http://schemas.microsoft.com/office/drawing/2010/main"/>
                      </a:ext>
                    </a:extLst>
                  </pic:spPr>
                </pic:pic>
              </a:graphicData>
            </a:graphic>
          </wp:inline>
        </w:drawing>
      </w:r>
    </w:p>
    <w:p w:rsidR="00615577" w:rsidRPr="00F112F8" w:rsidRDefault="00615577" w:rsidP="00F112F8">
      <w:pPr>
        <w:spacing w:line="276" w:lineRule="auto"/>
        <w:jc w:val="both"/>
        <w:rPr>
          <w:rFonts w:ascii="Times New Roman" w:hAnsi="Times New Roman" w:cs="Times New Roman"/>
          <w:b/>
        </w:rPr>
      </w:pPr>
    </w:p>
    <w:p w:rsidR="00BD5737" w:rsidRPr="00F112F8" w:rsidRDefault="006A09EF" w:rsidP="00F112F8">
      <w:pPr>
        <w:spacing w:line="276" w:lineRule="auto"/>
        <w:ind w:firstLine="708"/>
        <w:jc w:val="both"/>
        <w:rPr>
          <w:rFonts w:ascii="Times New Roman" w:hAnsi="Times New Roman" w:cs="Times New Roman"/>
        </w:rPr>
      </w:pPr>
      <w:r>
        <w:rPr>
          <w:rFonts w:ascii="Times New Roman" w:hAnsi="Times New Roman" w:cs="Times New Roman"/>
        </w:rPr>
        <w:t>57</w:t>
      </w:r>
      <w:bookmarkStart w:id="0" w:name="_GoBack"/>
      <w:bookmarkEnd w:id="0"/>
      <w:r w:rsidR="00637BF6">
        <w:rPr>
          <w:rFonts w:ascii="Times New Roman" w:hAnsi="Times New Roman" w:cs="Times New Roman"/>
        </w:rPr>
        <w:t>0</w:t>
      </w:r>
      <w:r w:rsidR="0072281C">
        <w:rPr>
          <w:rFonts w:ascii="Times New Roman" w:hAnsi="Times New Roman" w:cs="Times New Roman"/>
        </w:rPr>
        <w:t xml:space="preserve"> x 1</w:t>
      </w:r>
      <w:r w:rsidR="00637BF6">
        <w:rPr>
          <w:rFonts w:ascii="Times New Roman" w:hAnsi="Times New Roman" w:cs="Times New Roman"/>
        </w:rPr>
        <w:t>78</w:t>
      </w:r>
      <w:r w:rsidR="000455C3" w:rsidRPr="00F112F8">
        <w:rPr>
          <w:rFonts w:ascii="Times New Roman" w:hAnsi="Times New Roman" w:cs="Times New Roman"/>
        </w:rPr>
        <w:t xml:space="preserve">0 </w:t>
      </w:r>
      <w:r w:rsidR="00FE596F" w:rsidRPr="00F112F8">
        <w:rPr>
          <w:rFonts w:ascii="Times New Roman" w:hAnsi="Times New Roman" w:cs="Times New Roman"/>
        </w:rPr>
        <w:t xml:space="preserve">x </w:t>
      </w:r>
      <w:r w:rsidR="00637BF6">
        <w:rPr>
          <w:rFonts w:ascii="Times New Roman" w:hAnsi="Times New Roman" w:cs="Times New Roman"/>
        </w:rPr>
        <w:t>1010</w:t>
      </w:r>
      <w:r w:rsidR="00FE596F" w:rsidRPr="00F112F8">
        <w:rPr>
          <w:rFonts w:ascii="Times New Roman" w:hAnsi="Times New Roman" w:cs="Times New Roman"/>
        </w:rPr>
        <w:t xml:space="preserve"> </w:t>
      </w:r>
      <w:r w:rsidR="000455C3" w:rsidRPr="00F112F8">
        <w:rPr>
          <w:rFonts w:ascii="Times New Roman" w:hAnsi="Times New Roman" w:cs="Times New Roman"/>
        </w:rPr>
        <w:t xml:space="preserve">mm ölçülerinde 1. Sınıf polietilen ham mamulünden rotasyon yöntemi ile çift cidarlı </w:t>
      </w:r>
      <w:r w:rsidR="0072281C">
        <w:rPr>
          <w:rFonts w:ascii="Times New Roman" w:hAnsi="Times New Roman" w:cs="Times New Roman"/>
        </w:rPr>
        <w:t xml:space="preserve">ve tek parça </w:t>
      </w:r>
      <w:r w:rsidR="000455C3" w:rsidRPr="00F112F8">
        <w:rPr>
          <w:rFonts w:ascii="Times New Roman" w:hAnsi="Times New Roman" w:cs="Times New Roman"/>
        </w:rPr>
        <w:t xml:space="preserve">olarak </w:t>
      </w:r>
      <w:r w:rsidR="00FE596F" w:rsidRPr="00F112F8">
        <w:rPr>
          <w:rFonts w:ascii="Times New Roman" w:hAnsi="Times New Roman" w:cs="Times New Roman"/>
        </w:rPr>
        <w:t xml:space="preserve">minimum </w:t>
      </w:r>
      <w:r w:rsidR="0072281C">
        <w:rPr>
          <w:rFonts w:ascii="Times New Roman" w:hAnsi="Times New Roman" w:cs="Times New Roman"/>
        </w:rPr>
        <w:t>28</w:t>
      </w:r>
      <w:r w:rsidR="00F112F8">
        <w:rPr>
          <w:rFonts w:ascii="Times New Roman" w:hAnsi="Times New Roman" w:cs="Times New Roman"/>
        </w:rPr>
        <w:t xml:space="preserve"> kg</w:t>
      </w:r>
      <w:r w:rsidR="000455C3" w:rsidRPr="00F112F8">
        <w:rPr>
          <w:rFonts w:ascii="Times New Roman" w:hAnsi="Times New Roman" w:cs="Times New Roman"/>
        </w:rPr>
        <w:t xml:space="preserve"> ağırlığında üretil</w:t>
      </w:r>
      <w:r w:rsidR="00FE596F" w:rsidRPr="00F112F8">
        <w:rPr>
          <w:rFonts w:ascii="Times New Roman" w:hAnsi="Times New Roman" w:cs="Times New Roman"/>
        </w:rPr>
        <w:t xml:space="preserve">ecek olan </w:t>
      </w:r>
      <w:r w:rsidR="0072281C">
        <w:rPr>
          <w:rFonts w:ascii="Times New Roman" w:hAnsi="Times New Roman" w:cs="Times New Roman"/>
        </w:rPr>
        <w:t>alt eğimli panel</w:t>
      </w:r>
      <w:r w:rsidR="000455C3" w:rsidRPr="00F112F8">
        <w:rPr>
          <w:rFonts w:ascii="Times New Roman" w:hAnsi="Times New Roman" w:cs="Times New Roman"/>
        </w:rPr>
        <w:t xml:space="preserve"> çocukların ilgisini çekecek şekilde canlı renklerden üretilmiş olacaktır.</w:t>
      </w:r>
      <w:r w:rsidR="0072281C">
        <w:rPr>
          <w:rFonts w:ascii="Times New Roman" w:hAnsi="Times New Roman" w:cs="Times New Roman"/>
        </w:rPr>
        <w:t xml:space="preserve"> Alt eğimli panelin dizaynı ahşap görünümü üzerine kendinden kabartmalı olarak çapa figürü, gözetleme delikleri, çeşitli desenler ve kamara penceresinden oluşacaktır. Eleman üzerinde bulunan tüm sivri ve keskin kenarlar yuvarlatılacaktır. Pencere tasarımı TSE standartlarına uygun olarak boyun sıkışma riski taşımayacak olup ayrıca kavrama kurallarına da uygun olarak </w:t>
      </w:r>
      <w:r w:rsidR="007D6193">
        <w:rPr>
          <w:rFonts w:ascii="Times New Roman" w:hAnsi="Times New Roman" w:cs="Times New Roman"/>
        </w:rPr>
        <w:t>imal edilecektir.</w:t>
      </w:r>
    </w:p>
    <w:p w:rsidR="008A4754" w:rsidRPr="00F112F8" w:rsidRDefault="008A4754" w:rsidP="00F112F8">
      <w:pPr>
        <w:spacing w:line="276" w:lineRule="auto"/>
        <w:ind w:firstLine="708"/>
        <w:jc w:val="both"/>
        <w:rPr>
          <w:rFonts w:ascii="Times New Roman" w:hAnsi="Times New Roman" w:cs="Times New Roman"/>
        </w:rPr>
      </w:pPr>
    </w:p>
    <w:p w:rsidR="00F27FA8" w:rsidRPr="00F112F8" w:rsidRDefault="00F27FA8" w:rsidP="00F112F8">
      <w:pPr>
        <w:spacing w:line="276" w:lineRule="auto"/>
        <w:jc w:val="both"/>
        <w:rPr>
          <w:rFonts w:ascii="Times New Roman" w:hAnsi="Times New Roman" w:cs="Times New Roman"/>
        </w:rPr>
      </w:pPr>
    </w:p>
    <w:sectPr w:rsidR="00F27FA8" w:rsidRPr="00F112F8" w:rsidSect="005A24FF">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Dutch801 Rm BT">
    <w:panose1 w:val="02020603060505020304"/>
    <w:charset w:val="00"/>
    <w:family w:val="roman"/>
    <w:pitch w:val="variable"/>
    <w:sig w:usb0="00000087" w:usb1="00000000" w:usb2="00000000" w:usb3="00000000" w:csb0="0000001B"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2B77A2"/>
    <w:multiLevelType w:val="hybridMultilevel"/>
    <w:tmpl w:val="FEC8ED9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061"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 w15:restartNumberingAfterBreak="0">
    <w:nsid w:val="5E884930"/>
    <w:multiLevelType w:val="hybridMultilevel"/>
    <w:tmpl w:val="DFF8D9C0"/>
    <w:lvl w:ilvl="0" w:tplc="53322A72">
      <w:numFmt w:val="bullet"/>
      <w:lvlText w:val=""/>
      <w:lvlJc w:val="left"/>
      <w:pPr>
        <w:tabs>
          <w:tab w:val="num" w:pos="720"/>
        </w:tabs>
        <w:ind w:left="720" w:hanging="360"/>
      </w:pPr>
      <w:rPr>
        <w:rFonts w:ascii="Symbol" w:eastAsia="Times New Roman" w:hAnsi="Symbol" w:hint="default"/>
      </w:rPr>
    </w:lvl>
    <w:lvl w:ilvl="1" w:tplc="041F0003">
      <w:start w:val="1"/>
      <w:numFmt w:val="bullet"/>
      <w:lvlText w:val="o"/>
      <w:lvlJc w:val="left"/>
      <w:pPr>
        <w:tabs>
          <w:tab w:val="num" w:pos="1440"/>
        </w:tabs>
        <w:ind w:left="1440" w:hanging="360"/>
      </w:pPr>
      <w:rPr>
        <w:rFonts w:ascii="Courier New" w:hAnsi="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hint="default"/>
      </w:rPr>
    </w:lvl>
    <w:lvl w:ilvl="8" w:tplc="041F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020"/>
    <w:rsid w:val="00040403"/>
    <w:rsid w:val="000455C3"/>
    <w:rsid w:val="000C6EF7"/>
    <w:rsid w:val="00244A64"/>
    <w:rsid w:val="00260904"/>
    <w:rsid w:val="002F245C"/>
    <w:rsid w:val="00495B10"/>
    <w:rsid w:val="005A24FF"/>
    <w:rsid w:val="005D77DF"/>
    <w:rsid w:val="00615577"/>
    <w:rsid w:val="00637BF6"/>
    <w:rsid w:val="006725FE"/>
    <w:rsid w:val="006A09EF"/>
    <w:rsid w:val="0072281C"/>
    <w:rsid w:val="00785020"/>
    <w:rsid w:val="007D6193"/>
    <w:rsid w:val="008A4754"/>
    <w:rsid w:val="009C38B6"/>
    <w:rsid w:val="00A23426"/>
    <w:rsid w:val="00A754C3"/>
    <w:rsid w:val="00AE3657"/>
    <w:rsid w:val="00AF58A3"/>
    <w:rsid w:val="00BD5737"/>
    <w:rsid w:val="00BF479F"/>
    <w:rsid w:val="00C6581C"/>
    <w:rsid w:val="00C716AD"/>
    <w:rsid w:val="00C87D77"/>
    <w:rsid w:val="00CE2AC8"/>
    <w:rsid w:val="00F112F8"/>
    <w:rsid w:val="00F27FA8"/>
    <w:rsid w:val="00FE596F"/>
    <w:rsid w:val="00FE744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6E336"/>
  <w15:docId w15:val="{D5120678-32C9-4A1F-A176-04D757C84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5020"/>
    <w:pPr>
      <w:spacing w:after="0" w:line="240" w:lineRule="auto"/>
    </w:pPr>
    <w:rPr>
      <w:rFonts w:ascii="Dutch801 Rm BT" w:eastAsia="Times New Roman" w:hAnsi="Dutch801 Rm BT" w:cs="Dutch801 Rm BT"/>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785020"/>
    <w:rPr>
      <w:rFonts w:ascii="Tahoma" w:hAnsi="Tahoma" w:cs="Tahoma"/>
      <w:sz w:val="16"/>
      <w:szCs w:val="16"/>
    </w:rPr>
  </w:style>
  <w:style w:type="character" w:customStyle="1" w:styleId="BalonMetniChar">
    <w:name w:val="Balon Metni Char"/>
    <w:basedOn w:val="VarsaylanParagrafYazTipi"/>
    <w:link w:val="BalonMetni"/>
    <w:uiPriority w:val="99"/>
    <w:semiHidden/>
    <w:rsid w:val="00785020"/>
    <w:rPr>
      <w:rFonts w:ascii="Tahoma" w:eastAsia="Times New Roman"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A4F1B1-F160-4945-BC5D-857E223C4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98</Words>
  <Characters>565</Characters>
  <Application>Microsoft Office Word</Application>
  <DocSecurity>0</DocSecurity>
  <Lines>4</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Vaio</dc:creator>
  <cp:lastModifiedBy>Pc</cp:lastModifiedBy>
  <cp:revision>4</cp:revision>
  <dcterms:created xsi:type="dcterms:W3CDTF">2019-12-25T14:19:00Z</dcterms:created>
  <dcterms:modified xsi:type="dcterms:W3CDTF">2019-12-26T08:15:00Z</dcterms:modified>
</cp:coreProperties>
</file>