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DE" w:rsidRPr="003067BE" w:rsidRDefault="001523DE" w:rsidP="003067BE">
      <w:pPr>
        <w:jc w:val="center"/>
        <w:rPr>
          <w:rFonts w:ascii="Times New Roman" w:hAnsi="Times New Roman" w:cs="Times New Roman"/>
          <w:b/>
          <w:sz w:val="24"/>
          <w:szCs w:val="24"/>
        </w:rPr>
      </w:pPr>
      <w:r w:rsidRPr="001523DE">
        <w:rPr>
          <w:rFonts w:ascii="Times New Roman" w:hAnsi="Times New Roman" w:cs="Times New Roman"/>
          <w:b/>
          <w:sz w:val="24"/>
          <w:szCs w:val="24"/>
        </w:rPr>
        <w:t>SATRANÇ MASASI</w:t>
      </w:r>
    </w:p>
    <w:p w:rsidR="001523DE" w:rsidRDefault="003067BE" w:rsidP="001523DE">
      <w:pPr>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tr-TR"/>
        </w:rPr>
        <w:drawing>
          <wp:inline distT="0" distB="0" distL="0" distR="0">
            <wp:extent cx="3379109" cy="33623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4050" cy="3367242"/>
                    </a:xfrm>
                    <a:prstGeom prst="rect">
                      <a:avLst/>
                    </a:prstGeom>
                    <a:noFill/>
                    <a:ln>
                      <a:noFill/>
                    </a:ln>
                  </pic:spPr>
                </pic:pic>
              </a:graphicData>
            </a:graphic>
          </wp:inline>
        </w:drawing>
      </w:r>
      <w:bookmarkEnd w:id="0"/>
    </w:p>
    <w:p w:rsidR="00D43676" w:rsidRDefault="001523DE" w:rsidP="008877E7">
      <w:pPr>
        <w:ind w:firstLine="708"/>
        <w:jc w:val="both"/>
        <w:rPr>
          <w:rFonts w:ascii="Times New Roman" w:hAnsi="Times New Roman" w:cs="Times New Roman"/>
          <w:sz w:val="24"/>
          <w:szCs w:val="24"/>
        </w:rPr>
      </w:pPr>
      <w:r>
        <w:rPr>
          <w:rFonts w:ascii="Times New Roman" w:hAnsi="Times New Roman" w:cs="Times New Roman"/>
          <w:sz w:val="24"/>
          <w:szCs w:val="24"/>
        </w:rPr>
        <w:t xml:space="preserve">Satranç </w:t>
      </w:r>
      <w:r w:rsidR="003067BE">
        <w:rPr>
          <w:rFonts w:ascii="Times New Roman" w:hAnsi="Times New Roman" w:cs="Times New Roman"/>
          <w:sz w:val="24"/>
          <w:szCs w:val="24"/>
        </w:rPr>
        <w:t>masası 170</w:t>
      </w:r>
      <w:r>
        <w:rPr>
          <w:rFonts w:ascii="Times New Roman" w:hAnsi="Times New Roman" w:cs="Times New Roman"/>
          <w:sz w:val="24"/>
          <w:szCs w:val="24"/>
        </w:rPr>
        <w:t>0 x 650 x 800 mm ölçülerinde üretilecektir. Ana taşıyıcısı Ø</w:t>
      </w:r>
      <w:r w:rsidR="004B10D5">
        <w:rPr>
          <w:rFonts w:ascii="Times New Roman" w:hAnsi="Times New Roman" w:cs="Times New Roman"/>
          <w:sz w:val="24"/>
          <w:szCs w:val="24"/>
        </w:rPr>
        <w:t xml:space="preserve">60 x 3 mm SDM borudan bükülerek imal edilecek aynı malzeme ile iki yerden zeminden desteklenerek mukavemeti artırılacaktır. Masanın zemine montajı için bağlantı delikleri bulunan lazer kesim Ø100 x 4 mm sac malzemeden tabla taşıyıcılara kaynak yöntemi ile birleştirilecektir. </w:t>
      </w:r>
      <w:r w:rsidR="00D43676">
        <w:rPr>
          <w:rFonts w:ascii="Times New Roman" w:hAnsi="Times New Roman" w:cs="Times New Roman"/>
          <w:sz w:val="24"/>
          <w:szCs w:val="24"/>
        </w:rPr>
        <w:t>K</w:t>
      </w:r>
      <w:r w:rsidR="004B10D5">
        <w:rPr>
          <w:rFonts w:ascii="Times New Roman" w:hAnsi="Times New Roman" w:cs="Times New Roman"/>
          <w:sz w:val="24"/>
          <w:szCs w:val="24"/>
        </w:rPr>
        <w:t xml:space="preserve">ullanıcıların oyun esnasında ayak desteği olarak kullanmaları için </w:t>
      </w:r>
      <w:r w:rsidR="00D43676">
        <w:rPr>
          <w:rFonts w:ascii="Times New Roman" w:hAnsi="Times New Roman" w:cs="Times New Roman"/>
          <w:sz w:val="24"/>
          <w:szCs w:val="24"/>
        </w:rPr>
        <w:t>Ø300 mm genişliğinde ana taşıyıcıya Ø34 x 3 mm SDM boru bükülerek üzerine 2 mm sac kapatılarak üretilen destek kaynak yöntemi ile birleştirilecektir.</w:t>
      </w:r>
      <w:r w:rsidR="008877E7">
        <w:rPr>
          <w:rFonts w:ascii="Times New Roman" w:hAnsi="Times New Roman" w:cs="Times New Roman"/>
          <w:sz w:val="24"/>
          <w:szCs w:val="24"/>
        </w:rPr>
        <w:t xml:space="preserve"> Satranç masası LLDPE malzemeden </w:t>
      </w:r>
      <w:r w:rsidR="000B3A72">
        <w:rPr>
          <w:rFonts w:ascii="Times New Roman" w:hAnsi="Times New Roman" w:cs="Times New Roman"/>
          <w:sz w:val="24"/>
          <w:szCs w:val="24"/>
        </w:rPr>
        <w:t xml:space="preserve">650 x 650 mm ölçülerinde </w:t>
      </w:r>
      <w:r w:rsidR="008877E7">
        <w:rPr>
          <w:rFonts w:ascii="Times New Roman" w:hAnsi="Times New Roman" w:cs="Times New Roman"/>
          <w:sz w:val="24"/>
          <w:szCs w:val="24"/>
        </w:rPr>
        <w:t xml:space="preserve">üretilerek satranç kareleri dijital baskı </w:t>
      </w:r>
      <w:r w:rsidR="00147D5E">
        <w:rPr>
          <w:rFonts w:ascii="Times New Roman" w:hAnsi="Times New Roman" w:cs="Times New Roman"/>
          <w:sz w:val="24"/>
          <w:szCs w:val="24"/>
        </w:rPr>
        <w:t xml:space="preserve">tekniğiyle </w:t>
      </w:r>
      <w:r w:rsidR="008877E7">
        <w:rPr>
          <w:rFonts w:ascii="Times New Roman" w:hAnsi="Times New Roman" w:cs="Times New Roman"/>
          <w:sz w:val="24"/>
          <w:szCs w:val="24"/>
        </w:rPr>
        <w:t>yapılacaktır.</w:t>
      </w:r>
      <w:r w:rsidR="00896880">
        <w:rPr>
          <w:rFonts w:ascii="Times New Roman" w:hAnsi="Times New Roman" w:cs="Times New Roman"/>
          <w:sz w:val="24"/>
          <w:szCs w:val="24"/>
        </w:rPr>
        <w:t xml:space="preserve"> Satranç masasının tabanında taşıyıcıya monte edilmesini sağlayan 4 mm kalınlığında bağlantı tablası bulunacaktır.</w:t>
      </w:r>
      <w:r w:rsidR="00511586">
        <w:rPr>
          <w:rFonts w:ascii="Times New Roman" w:hAnsi="Times New Roman" w:cs="Times New Roman"/>
          <w:sz w:val="24"/>
          <w:szCs w:val="24"/>
        </w:rPr>
        <w:t xml:space="preserve"> Ana taşıyıcıya 4 mm kalınlığında lazer kesim yapılmış sac malzeme bükülerek kaynak yöntemi ile birleştirilecek ve oturak monte edilecektir.</w:t>
      </w:r>
    </w:p>
    <w:p w:rsidR="00511586" w:rsidRDefault="00511586" w:rsidP="00511586">
      <w:pPr>
        <w:jc w:val="center"/>
        <w:rPr>
          <w:rFonts w:ascii="Times New Roman" w:hAnsi="Times New Roman"/>
          <w:b/>
          <w:sz w:val="24"/>
          <w:szCs w:val="24"/>
        </w:rPr>
      </w:pPr>
      <w:r w:rsidRPr="00F73FE0">
        <w:rPr>
          <w:rFonts w:ascii="Times New Roman" w:hAnsi="Times New Roman"/>
          <w:b/>
          <w:sz w:val="24"/>
          <w:szCs w:val="24"/>
        </w:rPr>
        <w:t>OTURAK</w:t>
      </w:r>
    </w:p>
    <w:p w:rsidR="00511586" w:rsidRDefault="00511586" w:rsidP="00511586">
      <w:pPr>
        <w:spacing w:after="0"/>
        <w:jc w:val="center"/>
        <w:rPr>
          <w:rFonts w:ascii="Times New Roman" w:hAnsi="Times New Roman"/>
          <w:b/>
          <w:sz w:val="24"/>
          <w:szCs w:val="24"/>
        </w:rPr>
      </w:pPr>
      <w:r w:rsidRPr="00B22E06">
        <w:rPr>
          <w:rFonts w:ascii="Times New Roman" w:hAnsi="Times New Roman"/>
          <w:b/>
          <w:noProof/>
          <w:sz w:val="24"/>
          <w:szCs w:val="24"/>
          <w:lang w:eastAsia="tr-TR"/>
        </w:rPr>
        <w:drawing>
          <wp:inline distT="0" distB="0" distL="0" distR="0" wp14:anchorId="3585C874" wp14:editId="6867D285">
            <wp:extent cx="3527731" cy="2238375"/>
            <wp:effectExtent l="0" t="0" r="0" b="0"/>
            <wp:docPr id="4" name="Resim 4" descr="C:\Users\Pc\Desktop\Yeni klasör (2)\22- YEDEK PARÇALAR-resim\FİTNESS PARÇALARI\YF-05 OTU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5 OTURA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77" t="8346" r="7893" b="18467"/>
                    <a:stretch/>
                  </pic:blipFill>
                  <pic:spPr bwMode="auto">
                    <a:xfrm>
                      <a:off x="0" y="0"/>
                      <a:ext cx="3531160" cy="2240551"/>
                    </a:xfrm>
                    <a:prstGeom prst="rect">
                      <a:avLst/>
                    </a:prstGeom>
                    <a:noFill/>
                    <a:ln>
                      <a:noFill/>
                    </a:ln>
                    <a:extLst>
                      <a:ext uri="{53640926-AAD7-44D8-BBD7-CCE9431645EC}">
                        <a14:shadowObscured xmlns:a14="http://schemas.microsoft.com/office/drawing/2010/main"/>
                      </a:ext>
                    </a:extLst>
                  </pic:spPr>
                </pic:pic>
              </a:graphicData>
            </a:graphic>
          </wp:inline>
        </w:drawing>
      </w:r>
    </w:p>
    <w:p w:rsidR="00511586" w:rsidRPr="00F73FE0" w:rsidRDefault="00511586" w:rsidP="00511586">
      <w:pPr>
        <w:spacing w:after="0"/>
        <w:rPr>
          <w:rFonts w:ascii="Times New Roman" w:hAnsi="Times New Roman"/>
          <w:b/>
          <w:sz w:val="24"/>
          <w:szCs w:val="24"/>
        </w:rPr>
      </w:pPr>
    </w:p>
    <w:p w:rsidR="00511586" w:rsidRPr="00F73FE0" w:rsidRDefault="00511586" w:rsidP="00511586">
      <w:pPr>
        <w:ind w:firstLine="708"/>
        <w:jc w:val="both"/>
        <w:rPr>
          <w:rFonts w:ascii="Times New Roman" w:hAnsi="Times New Roman"/>
          <w:sz w:val="24"/>
          <w:szCs w:val="24"/>
        </w:rPr>
      </w:pPr>
      <w:r w:rsidRPr="00F73FE0">
        <w:rPr>
          <w:rFonts w:ascii="Times New Roman" w:hAnsi="Times New Roman"/>
          <w:sz w:val="24"/>
          <w:szCs w:val="24"/>
        </w:rPr>
        <w:lastRenderedPageBreak/>
        <w:t>Oturak</w:t>
      </w:r>
      <w:r>
        <w:rPr>
          <w:rFonts w:ascii="Times New Roman" w:hAnsi="Times New Roman"/>
          <w:sz w:val="24"/>
          <w:szCs w:val="24"/>
        </w:rPr>
        <w:t xml:space="preserve"> 295 x 410 x 105 mm ölçülerinde</w:t>
      </w:r>
      <w:r w:rsidRPr="00F73FE0">
        <w:rPr>
          <w:rFonts w:ascii="Times New Roman" w:hAnsi="Times New Roman"/>
          <w:sz w:val="24"/>
          <w:szCs w:val="24"/>
        </w:rPr>
        <w:t xml:space="preserve"> 1. Sınıf polietilen malzeme</w:t>
      </w:r>
      <w:r>
        <w:rPr>
          <w:rFonts w:ascii="Times New Roman" w:hAnsi="Times New Roman"/>
          <w:sz w:val="24"/>
          <w:szCs w:val="24"/>
        </w:rPr>
        <w:t>den çift cidarlı ve</w:t>
      </w:r>
      <w:r w:rsidRPr="00F73FE0">
        <w:rPr>
          <w:rFonts w:ascii="Times New Roman" w:hAnsi="Times New Roman"/>
          <w:sz w:val="24"/>
          <w:szCs w:val="24"/>
        </w:rPr>
        <w:t xml:space="preserve"> tek parça </w:t>
      </w:r>
      <w:r>
        <w:rPr>
          <w:rFonts w:ascii="Times New Roman" w:hAnsi="Times New Roman"/>
          <w:sz w:val="24"/>
          <w:szCs w:val="24"/>
        </w:rPr>
        <w:t xml:space="preserve">olarak </w:t>
      </w:r>
      <w:r w:rsidRPr="00F73FE0">
        <w:rPr>
          <w:rFonts w:ascii="Times New Roman" w:hAnsi="Times New Roman"/>
          <w:sz w:val="24"/>
          <w:szCs w:val="24"/>
        </w:rPr>
        <w:t>minimum 1</w:t>
      </w:r>
      <w:r>
        <w:rPr>
          <w:rFonts w:ascii="Times New Roman" w:hAnsi="Times New Roman"/>
          <w:sz w:val="24"/>
          <w:szCs w:val="24"/>
        </w:rPr>
        <w:t>150 g a</w:t>
      </w:r>
      <w:r w:rsidRPr="00F73FE0">
        <w:rPr>
          <w:rFonts w:ascii="Times New Roman" w:hAnsi="Times New Roman"/>
          <w:sz w:val="24"/>
          <w:szCs w:val="24"/>
        </w:rPr>
        <w:t>ğırlığı</w:t>
      </w:r>
      <w:r>
        <w:rPr>
          <w:rFonts w:ascii="Times New Roman" w:hAnsi="Times New Roman"/>
          <w:sz w:val="24"/>
          <w:szCs w:val="24"/>
        </w:rPr>
        <w:t>nda olacaktır. Oturak</w:t>
      </w:r>
      <w:r w:rsidRPr="00F73FE0">
        <w:rPr>
          <w:rFonts w:ascii="Times New Roman" w:hAnsi="Times New Roman"/>
          <w:sz w:val="24"/>
          <w:szCs w:val="24"/>
        </w:rPr>
        <w:t xml:space="preserve"> yağmur suyunu tutmaması için üzerindeki kanallarının ve yüksek mukavemet için alt bağlantı yerlerinde minimum 5 mm genişliğindeki </w:t>
      </w:r>
      <w:proofErr w:type="spellStart"/>
      <w:r w:rsidRPr="00F73FE0">
        <w:rPr>
          <w:rFonts w:ascii="Times New Roman" w:hAnsi="Times New Roman"/>
          <w:sz w:val="24"/>
          <w:szCs w:val="24"/>
        </w:rPr>
        <w:t>federli</w:t>
      </w:r>
      <w:proofErr w:type="spellEnd"/>
      <w:r w:rsidRPr="00F73FE0">
        <w:rPr>
          <w:rFonts w:ascii="Times New Roman" w:hAnsi="Times New Roman"/>
          <w:sz w:val="24"/>
          <w:szCs w:val="24"/>
        </w:rPr>
        <w:t xml:space="preserve"> şekilde </w:t>
      </w:r>
      <w:proofErr w:type="gramStart"/>
      <w:r w:rsidRPr="00F73FE0">
        <w:rPr>
          <w:rFonts w:ascii="Times New Roman" w:hAnsi="Times New Roman"/>
          <w:sz w:val="24"/>
          <w:szCs w:val="24"/>
        </w:rPr>
        <w:t>dizayn edilmelidir</w:t>
      </w:r>
      <w:proofErr w:type="gramEnd"/>
      <w:r w:rsidRPr="00F73FE0">
        <w:rPr>
          <w:rFonts w:ascii="Times New Roman" w:hAnsi="Times New Roman"/>
          <w:sz w:val="24"/>
          <w:szCs w:val="24"/>
        </w:rPr>
        <w:t xml:space="preserve">. Oturağın </w:t>
      </w:r>
      <w:proofErr w:type="gramStart"/>
      <w:r w:rsidRPr="00F73FE0">
        <w:rPr>
          <w:rFonts w:ascii="Times New Roman" w:hAnsi="Times New Roman"/>
          <w:sz w:val="24"/>
          <w:szCs w:val="24"/>
        </w:rPr>
        <w:t>dizaynı</w:t>
      </w:r>
      <w:proofErr w:type="gramEnd"/>
      <w:r w:rsidRPr="00F73FE0">
        <w:rPr>
          <w:rFonts w:ascii="Times New Roman" w:hAnsi="Times New Roman"/>
          <w:sz w:val="24"/>
          <w:szCs w:val="24"/>
        </w:rPr>
        <w:t xml:space="preserve"> kas ağrılarına neden olmayacak</w:t>
      </w:r>
      <w:r>
        <w:rPr>
          <w:rFonts w:ascii="Times New Roman" w:hAnsi="Times New Roman"/>
          <w:sz w:val="24"/>
          <w:szCs w:val="24"/>
        </w:rPr>
        <w:t xml:space="preserve">tır. </w:t>
      </w:r>
      <w:r w:rsidRPr="00F73FE0">
        <w:rPr>
          <w:rFonts w:ascii="Times New Roman" w:hAnsi="Times New Roman"/>
          <w:sz w:val="24"/>
          <w:szCs w:val="24"/>
        </w:rPr>
        <w:t>Yaralanmalara ve kazalara karşı üzerinde keskin veya sivri yüzey bulundurmayacak şekilde üreti</w:t>
      </w:r>
      <w:r>
        <w:rPr>
          <w:rFonts w:ascii="Times New Roman" w:hAnsi="Times New Roman"/>
          <w:sz w:val="24"/>
          <w:szCs w:val="24"/>
        </w:rPr>
        <w:t>len oturağın bacak kısımları kon</w:t>
      </w:r>
      <w:r w:rsidRPr="00F73FE0">
        <w:rPr>
          <w:rFonts w:ascii="Times New Roman" w:hAnsi="Times New Roman"/>
          <w:sz w:val="24"/>
          <w:szCs w:val="24"/>
        </w:rPr>
        <w:t xml:space="preserve">for ve rahatlık için </w:t>
      </w:r>
      <w:proofErr w:type="spellStart"/>
      <w:r w:rsidRPr="00F73FE0">
        <w:rPr>
          <w:rFonts w:ascii="Times New Roman" w:hAnsi="Times New Roman"/>
          <w:sz w:val="24"/>
          <w:szCs w:val="24"/>
        </w:rPr>
        <w:t>radüslü</w:t>
      </w:r>
      <w:proofErr w:type="spellEnd"/>
      <w:r w:rsidRPr="00F73FE0">
        <w:rPr>
          <w:rFonts w:ascii="Times New Roman" w:hAnsi="Times New Roman"/>
          <w:sz w:val="24"/>
          <w:szCs w:val="24"/>
        </w:rPr>
        <w:t xml:space="preserve"> olmalıdır.</w:t>
      </w:r>
      <w:r>
        <w:rPr>
          <w:rFonts w:ascii="Times New Roman" w:hAnsi="Times New Roman"/>
          <w:sz w:val="24"/>
          <w:szCs w:val="24"/>
        </w:rPr>
        <w:t xml:space="preserve"> Oturak tabanında montaj kolaylığı için baskı somun bağlantı elemanları bulunacaktır.</w:t>
      </w:r>
    </w:p>
    <w:p w:rsidR="00511586" w:rsidRDefault="00511586" w:rsidP="00511586">
      <w:pPr>
        <w:jc w:val="both"/>
        <w:rPr>
          <w:rFonts w:ascii="Times New Roman" w:hAnsi="Times New Roman" w:cs="Times New Roman"/>
          <w:sz w:val="24"/>
          <w:szCs w:val="24"/>
        </w:rPr>
      </w:pPr>
    </w:p>
    <w:p w:rsidR="008877E7" w:rsidRPr="008E35ED" w:rsidRDefault="008877E7" w:rsidP="008877E7">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YÜZEY KAPLAMA</w:t>
      </w:r>
    </w:p>
    <w:p w:rsidR="008877E7" w:rsidRPr="008E35ED" w:rsidRDefault="00112BBB" w:rsidP="008877E7">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877E7" w:rsidRPr="008E35ED">
        <w:rPr>
          <w:rFonts w:ascii="Times New Roman" w:hAnsi="Times New Roman" w:cs="Times New Roman"/>
          <w:color w:val="000000" w:themeColor="text1"/>
          <w:sz w:val="24"/>
          <w:szCs w:val="24"/>
        </w:rPr>
        <w:t xml:space="preserve">üm metal </w:t>
      </w:r>
      <w:proofErr w:type="gramStart"/>
      <w:r w:rsidR="008877E7" w:rsidRPr="008E35ED">
        <w:rPr>
          <w:rFonts w:ascii="Times New Roman" w:hAnsi="Times New Roman" w:cs="Times New Roman"/>
          <w:color w:val="000000" w:themeColor="text1"/>
          <w:sz w:val="24"/>
          <w:szCs w:val="24"/>
        </w:rPr>
        <w:t>konstrüksiyon</w:t>
      </w:r>
      <w:proofErr w:type="gramEnd"/>
      <w:r w:rsidR="008877E7" w:rsidRPr="008E35E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8877E7" w:rsidRPr="008E35ED">
        <w:rPr>
          <w:rFonts w:ascii="Times New Roman" w:hAnsi="Times New Roman" w:cs="Times New Roman"/>
          <w:color w:val="000000" w:themeColor="text1"/>
          <w:sz w:val="24"/>
          <w:szCs w:val="24"/>
        </w:rPr>
        <w:t>konstrüksiyon</w:t>
      </w:r>
      <w:proofErr w:type="gramEnd"/>
      <w:r w:rsidR="008877E7" w:rsidRPr="008E35ED">
        <w:rPr>
          <w:rFonts w:ascii="Times New Roman" w:hAnsi="Times New Roman" w:cs="Times New Roman"/>
          <w:color w:val="000000" w:themeColor="text1"/>
          <w:sz w:val="24"/>
          <w:szCs w:val="24"/>
        </w:rPr>
        <w:t xml:space="preserve"> ekipmanları püskürtme yöntemiyle elektrostatik toz boya ile kaplanacaktır.</w:t>
      </w:r>
    </w:p>
    <w:p w:rsidR="008877E7" w:rsidRPr="008E35ED" w:rsidRDefault="008877E7" w:rsidP="008877E7">
      <w:pPr>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 xml:space="preserve"> KUMLAMA METOTU</w:t>
      </w:r>
    </w:p>
    <w:p w:rsidR="008877E7" w:rsidRPr="008E35ED" w:rsidRDefault="008877E7" w:rsidP="008877E7">
      <w:pPr>
        <w:ind w:firstLine="708"/>
        <w:jc w:val="both"/>
        <w:rPr>
          <w:rFonts w:ascii="Times New Roman" w:hAnsi="Times New Roman" w:cs="Times New Roman"/>
          <w:color w:val="000000" w:themeColor="text1"/>
          <w:sz w:val="24"/>
          <w:szCs w:val="24"/>
        </w:rPr>
      </w:pPr>
      <w:r w:rsidRPr="008E35ED">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8E35ED">
        <w:rPr>
          <w:rFonts w:ascii="Times New Roman" w:hAnsi="Times New Roman" w:cs="Times New Roman"/>
          <w:color w:val="000000" w:themeColor="text1"/>
          <w:sz w:val="24"/>
          <w:szCs w:val="24"/>
        </w:rPr>
        <w:t>gridler</w:t>
      </w:r>
      <w:proofErr w:type="spellEnd"/>
      <w:r w:rsidRPr="008E35ED">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8E35ED">
        <w:rPr>
          <w:rFonts w:ascii="Times New Roman" w:eastAsia="Times New Roman" w:hAnsi="Times New Roman" w:cs="Times New Roman"/>
          <w:color w:val="000000" w:themeColor="text1"/>
          <w:sz w:val="24"/>
          <w:szCs w:val="24"/>
          <w:lang w:eastAsia="tr-TR"/>
        </w:rPr>
        <w:t>hızı 3 dev./</w:t>
      </w:r>
      <w:proofErr w:type="spellStart"/>
      <w:r w:rsidRPr="008E35ED">
        <w:rPr>
          <w:rFonts w:ascii="Times New Roman" w:eastAsia="Times New Roman" w:hAnsi="Times New Roman" w:cs="Times New Roman"/>
          <w:color w:val="000000" w:themeColor="text1"/>
          <w:sz w:val="24"/>
          <w:szCs w:val="24"/>
          <w:lang w:eastAsia="tr-TR"/>
        </w:rPr>
        <w:t>dak</w:t>
      </w:r>
      <w:proofErr w:type="spellEnd"/>
      <w:r w:rsidRPr="008E35ED">
        <w:rPr>
          <w:rFonts w:ascii="Times New Roman" w:eastAsia="Times New Roman" w:hAnsi="Times New Roman" w:cs="Times New Roman"/>
          <w:color w:val="000000" w:themeColor="text1"/>
          <w:sz w:val="24"/>
          <w:szCs w:val="24"/>
          <w:lang w:eastAsia="tr-TR"/>
        </w:rPr>
        <w:t xml:space="preserve">. </w:t>
      </w:r>
      <w:proofErr w:type="gramStart"/>
      <w:r w:rsidRPr="008E35ED">
        <w:rPr>
          <w:rFonts w:ascii="Times New Roman" w:eastAsia="Times New Roman" w:hAnsi="Times New Roman" w:cs="Times New Roman"/>
          <w:color w:val="000000" w:themeColor="text1"/>
          <w:sz w:val="24"/>
          <w:szCs w:val="24"/>
          <w:lang w:eastAsia="tr-TR"/>
        </w:rPr>
        <w:t>dan</w:t>
      </w:r>
      <w:proofErr w:type="gramEnd"/>
      <w:r w:rsidRPr="008E35ED">
        <w:rPr>
          <w:rFonts w:ascii="Times New Roman" w:eastAsia="Times New Roman" w:hAnsi="Times New Roman" w:cs="Times New Roman"/>
          <w:color w:val="000000" w:themeColor="text1"/>
          <w:sz w:val="24"/>
          <w:szCs w:val="24"/>
          <w:lang w:eastAsia="tr-TR"/>
        </w:rPr>
        <w:t> 10 dev./</w:t>
      </w:r>
      <w:proofErr w:type="spellStart"/>
      <w:r w:rsidRPr="008E35ED">
        <w:rPr>
          <w:rFonts w:ascii="Times New Roman" w:eastAsia="Times New Roman" w:hAnsi="Times New Roman" w:cs="Times New Roman"/>
          <w:color w:val="000000" w:themeColor="text1"/>
          <w:sz w:val="24"/>
          <w:szCs w:val="24"/>
          <w:lang w:eastAsia="tr-TR"/>
        </w:rPr>
        <w:t>dak</w:t>
      </w:r>
      <w:proofErr w:type="spellEnd"/>
      <w:r w:rsidRPr="008E35ED">
        <w:rPr>
          <w:rFonts w:ascii="Times New Roman" w:hAnsi="Times New Roman" w:cs="Times New Roman"/>
          <w:color w:val="000000" w:themeColor="text1"/>
          <w:sz w:val="24"/>
          <w:szCs w:val="24"/>
        </w:rPr>
        <w:t xml:space="preserve"> arası ayarlanmalı ve askı 360 derece dönerek kumlamanın yapılması sağlanır.</w:t>
      </w:r>
    </w:p>
    <w:p w:rsidR="008877E7" w:rsidRPr="008E35ED" w:rsidRDefault="008877E7" w:rsidP="008877E7">
      <w:pPr>
        <w:pStyle w:val="ListeParagraf"/>
        <w:jc w:val="both"/>
        <w:rPr>
          <w:rFonts w:ascii="Times New Roman" w:hAnsi="Times New Roman" w:cs="Times New Roman"/>
          <w:color w:val="000000" w:themeColor="text1"/>
          <w:sz w:val="24"/>
          <w:szCs w:val="24"/>
        </w:rPr>
      </w:pPr>
    </w:p>
    <w:p w:rsidR="008877E7" w:rsidRPr="008E35ED" w:rsidRDefault="008877E7" w:rsidP="008877E7">
      <w:pPr>
        <w:pStyle w:val="ListeParagraf"/>
        <w:jc w:val="both"/>
        <w:rPr>
          <w:rFonts w:ascii="Times New Roman" w:hAnsi="Times New Roman" w:cs="Times New Roman"/>
          <w:color w:val="000000" w:themeColor="text1"/>
          <w:sz w:val="24"/>
          <w:szCs w:val="24"/>
        </w:rPr>
      </w:pPr>
      <w:r w:rsidRPr="008E35ED">
        <w:rPr>
          <w:rFonts w:ascii="Times New Roman" w:hAnsi="Times New Roman" w:cs="Times New Roman"/>
          <w:noProof/>
          <w:color w:val="000000" w:themeColor="text1"/>
          <w:sz w:val="24"/>
          <w:szCs w:val="24"/>
          <w:lang w:eastAsia="tr-TR"/>
        </w:rPr>
        <w:drawing>
          <wp:inline distT="0" distB="0" distL="0" distR="0" wp14:anchorId="3E364314" wp14:editId="42B82BFC">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8E35ED">
        <w:rPr>
          <w:rFonts w:ascii="Times New Roman" w:hAnsi="Times New Roman" w:cs="Times New Roman"/>
          <w:noProof/>
          <w:color w:val="000000" w:themeColor="text1"/>
          <w:sz w:val="24"/>
          <w:szCs w:val="24"/>
          <w:lang w:eastAsia="tr-TR"/>
        </w:rPr>
        <w:t xml:space="preserve"> </w:t>
      </w:r>
      <w:r w:rsidRPr="008E35ED">
        <w:rPr>
          <w:rFonts w:ascii="Times New Roman" w:hAnsi="Times New Roman" w:cs="Times New Roman"/>
          <w:noProof/>
          <w:color w:val="000000" w:themeColor="text1"/>
          <w:sz w:val="24"/>
          <w:szCs w:val="24"/>
          <w:lang w:eastAsia="tr-TR"/>
        </w:rPr>
        <w:drawing>
          <wp:inline distT="0" distB="0" distL="0" distR="0" wp14:anchorId="2E7C3498" wp14:editId="6DFA8116">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8877E7" w:rsidRPr="008E35ED" w:rsidRDefault="008877E7" w:rsidP="008877E7">
      <w:pPr>
        <w:pStyle w:val="ListeParagraf"/>
        <w:jc w:val="both"/>
        <w:rPr>
          <w:rFonts w:ascii="Times New Roman" w:hAnsi="Times New Roman" w:cs="Times New Roman"/>
          <w:color w:val="000000" w:themeColor="text1"/>
          <w:sz w:val="24"/>
          <w:szCs w:val="24"/>
        </w:rPr>
      </w:pPr>
    </w:p>
    <w:p w:rsidR="008877E7" w:rsidRPr="008E35ED" w:rsidRDefault="008877E7" w:rsidP="008877E7">
      <w:pPr>
        <w:ind w:firstLine="708"/>
        <w:jc w:val="both"/>
        <w:rPr>
          <w:rFonts w:ascii="Times New Roman" w:hAnsi="Times New Roman" w:cs="Times New Roman"/>
          <w:b/>
          <w:color w:val="000000" w:themeColor="text1"/>
          <w:sz w:val="24"/>
          <w:szCs w:val="24"/>
        </w:rPr>
      </w:pPr>
      <w:r w:rsidRPr="008E35ED">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8E35ED">
        <w:rPr>
          <w:rFonts w:ascii="Times New Roman" w:hAnsi="Times New Roman" w:cs="Times New Roman"/>
          <w:color w:val="000000" w:themeColor="text1"/>
          <w:sz w:val="24"/>
          <w:szCs w:val="24"/>
        </w:rPr>
        <w:t>grit</w:t>
      </w:r>
      <w:proofErr w:type="spellEnd"/>
      <w:r w:rsidRPr="008E35ED">
        <w:rPr>
          <w:rFonts w:ascii="Times New Roman" w:hAnsi="Times New Roman" w:cs="Times New Roman"/>
          <w:color w:val="000000" w:themeColor="text1"/>
          <w:sz w:val="24"/>
          <w:szCs w:val="24"/>
        </w:rPr>
        <w:t xml:space="preserve"> malzeme kullanılmayacaktır. Kumlamada kullanılan </w:t>
      </w:r>
      <w:r w:rsidRPr="008E35ED">
        <w:rPr>
          <w:rFonts w:ascii="Times New Roman" w:hAnsi="Times New Roman" w:cs="Times New Roman"/>
          <w:color w:val="000000" w:themeColor="text1"/>
          <w:sz w:val="24"/>
          <w:szCs w:val="24"/>
          <w:shd w:val="clear" w:color="auto" w:fill="FFFFFF"/>
        </w:rPr>
        <w:t>tozuması en az ve kumlama gücü en iyi olan kum çeşidi</w:t>
      </w:r>
      <w:r w:rsidRPr="008E35ED">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8E35ED">
        <w:rPr>
          <w:rFonts w:ascii="Times New Roman" w:hAnsi="Times New Roman" w:cs="Times New Roman"/>
          <w:color w:val="000000" w:themeColor="text1"/>
          <w:sz w:val="24"/>
          <w:szCs w:val="24"/>
        </w:rPr>
        <w:t>micron</w:t>
      </w:r>
      <w:proofErr w:type="spellEnd"/>
      <w:r w:rsidRPr="008E35ED">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w:t>
      </w:r>
      <w:r w:rsidRPr="008E35ED">
        <w:rPr>
          <w:rFonts w:ascii="Times New Roman" w:hAnsi="Times New Roman" w:cs="Times New Roman"/>
          <w:color w:val="000000" w:themeColor="text1"/>
          <w:sz w:val="24"/>
          <w:szCs w:val="24"/>
        </w:rPr>
        <w:lastRenderedPageBreak/>
        <w:t>Kumlama işlemi tamamlandıktan sonra metal malzemeler toz aldırma kazanlarına yönlendirilir. Burada ürünler yıkanarak elektro statik toz boyama yapılmaya hazır hale getirilir.</w:t>
      </w:r>
    </w:p>
    <w:p w:rsidR="008877E7" w:rsidRPr="008E35ED" w:rsidRDefault="008877E7" w:rsidP="008877E7">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KAPLAMA METOTU</w:t>
      </w:r>
    </w:p>
    <w:p w:rsidR="008877E7" w:rsidRPr="008E35ED" w:rsidRDefault="008877E7" w:rsidP="008877E7">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8E35ED">
        <w:rPr>
          <w:rFonts w:ascii="Times New Roman" w:eastAsia="Times New Roman" w:hAnsi="Times New Roman" w:cs="Times New Roman"/>
          <w:color w:val="000000" w:themeColor="text1"/>
          <w:sz w:val="24"/>
          <w:szCs w:val="24"/>
          <w:lang w:eastAsia="tr-TR"/>
        </w:rPr>
        <w:t>partikülleri</w:t>
      </w:r>
      <w:proofErr w:type="gramEnd"/>
      <w:r w:rsidRPr="008E35ED">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8877E7" w:rsidRDefault="008877E7" w:rsidP="008877E7">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noProof/>
          <w:color w:val="000000" w:themeColor="text1"/>
          <w:sz w:val="24"/>
          <w:szCs w:val="24"/>
          <w:lang w:eastAsia="tr-TR"/>
        </w:rPr>
        <w:drawing>
          <wp:inline distT="0" distB="0" distL="0" distR="0" wp14:anchorId="3E3708FA" wp14:editId="60602C85">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511586" w:rsidRPr="008E35ED" w:rsidRDefault="00511586" w:rsidP="008877E7">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8877E7" w:rsidRPr="001523DE" w:rsidRDefault="008877E7" w:rsidP="008877E7">
      <w:pPr>
        <w:ind w:firstLine="708"/>
        <w:jc w:val="both"/>
        <w:rPr>
          <w:rFonts w:ascii="Times New Roman" w:hAnsi="Times New Roman" w:cs="Times New Roman"/>
          <w:sz w:val="24"/>
          <w:szCs w:val="24"/>
        </w:rPr>
      </w:pPr>
    </w:p>
    <w:p w:rsidR="001523DE" w:rsidRPr="001523DE" w:rsidRDefault="001523DE" w:rsidP="004B10D5">
      <w:pPr>
        <w:ind w:firstLine="708"/>
        <w:jc w:val="both"/>
        <w:rPr>
          <w:rFonts w:ascii="Times New Roman" w:hAnsi="Times New Roman" w:cs="Times New Roman"/>
          <w:sz w:val="24"/>
          <w:szCs w:val="24"/>
        </w:rPr>
      </w:pPr>
    </w:p>
    <w:p w:rsidR="001523DE" w:rsidRPr="001523DE" w:rsidRDefault="001523DE" w:rsidP="001523DE">
      <w:pPr>
        <w:jc w:val="center"/>
        <w:rPr>
          <w:rFonts w:ascii="Times New Roman" w:hAnsi="Times New Roman" w:cs="Times New Roman"/>
          <w:sz w:val="24"/>
          <w:szCs w:val="24"/>
        </w:rPr>
      </w:pPr>
    </w:p>
    <w:sectPr w:rsidR="001523DE" w:rsidRPr="00152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F10"/>
    <w:multiLevelType w:val="multilevel"/>
    <w:tmpl w:val="8526A0BC"/>
    <w:lvl w:ilvl="0">
      <w:start w:val="1"/>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E"/>
    <w:rsid w:val="000B3A72"/>
    <w:rsid w:val="00112BBB"/>
    <w:rsid w:val="00147D5E"/>
    <w:rsid w:val="001523DE"/>
    <w:rsid w:val="003067BE"/>
    <w:rsid w:val="004B10D5"/>
    <w:rsid w:val="00511586"/>
    <w:rsid w:val="00574DB6"/>
    <w:rsid w:val="008877E7"/>
    <w:rsid w:val="00896880"/>
    <w:rsid w:val="009855BD"/>
    <w:rsid w:val="00D2173F"/>
    <w:rsid w:val="00D43676"/>
    <w:rsid w:val="00E2724D"/>
    <w:rsid w:val="00F24F06"/>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353E"/>
  <w15:chartTrackingRefBased/>
  <w15:docId w15:val="{2544092B-A7FF-4BBB-977B-A94CDF3F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8877E7"/>
    <w:pPr>
      <w:spacing w:after="200" w:line="276" w:lineRule="auto"/>
      <w:ind w:left="720"/>
      <w:contextualSpacing/>
    </w:pPr>
  </w:style>
  <w:style w:type="character" w:customStyle="1" w:styleId="ListeParagrafChar">
    <w:name w:val="Liste Paragraf Char"/>
    <w:link w:val="ListeParagraf"/>
    <w:uiPriority w:val="34"/>
    <w:locked/>
    <w:rsid w:val="008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2020-01-21T08:56:00Z</dcterms:created>
  <dcterms:modified xsi:type="dcterms:W3CDTF">2020-01-21T08:59:00Z</dcterms:modified>
</cp:coreProperties>
</file>