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7E" w:rsidRPr="00696F76" w:rsidRDefault="00C16C7E" w:rsidP="00696F76">
      <w:pPr>
        <w:spacing w:after="0"/>
        <w:jc w:val="center"/>
        <w:rPr>
          <w:rFonts w:ascii="Times New Roman" w:hAnsi="Times New Roman" w:cs="Times New Roman"/>
          <w:b/>
          <w:sz w:val="24"/>
          <w:szCs w:val="24"/>
        </w:rPr>
      </w:pPr>
      <w:r w:rsidRPr="00696F76">
        <w:rPr>
          <w:rFonts w:ascii="Times New Roman" w:hAnsi="Times New Roman" w:cs="Times New Roman"/>
          <w:b/>
          <w:sz w:val="24"/>
          <w:szCs w:val="24"/>
        </w:rPr>
        <w:t>POLİETİLEN DÖNME DOLAP</w:t>
      </w:r>
    </w:p>
    <w:p w:rsidR="00B007DC" w:rsidRPr="00696F76" w:rsidRDefault="00B007DC" w:rsidP="00696F76">
      <w:pPr>
        <w:spacing w:after="0"/>
        <w:jc w:val="center"/>
        <w:rPr>
          <w:rFonts w:ascii="Times New Roman" w:hAnsi="Times New Roman" w:cs="Times New Roman"/>
          <w:b/>
          <w:sz w:val="24"/>
          <w:szCs w:val="24"/>
        </w:rPr>
      </w:pPr>
    </w:p>
    <w:p w:rsidR="00C16C7E" w:rsidRPr="00696F76" w:rsidRDefault="009B2812" w:rsidP="00696F76">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201392" cy="330134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521 POLİETİLEN DÖNME DOLAP.PNG"/>
                    <pic:cNvPicPr/>
                  </pic:nvPicPr>
                  <pic:blipFill rotWithShape="1">
                    <a:blip r:embed="rId5" cstate="print">
                      <a:extLst>
                        <a:ext uri="{28A0092B-C50C-407E-A947-70E740481C1C}">
                          <a14:useLocalDpi xmlns:a14="http://schemas.microsoft.com/office/drawing/2010/main" val="0"/>
                        </a:ext>
                      </a:extLst>
                    </a:blip>
                    <a:srcRect l="5433" t="10044" r="9566" b="20142"/>
                    <a:stretch/>
                  </pic:blipFill>
                  <pic:spPr bwMode="auto">
                    <a:xfrm>
                      <a:off x="0" y="0"/>
                      <a:ext cx="5202128" cy="3301807"/>
                    </a:xfrm>
                    <a:prstGeom prst="rect">
                      <a:avLst/>
                    </a:prstGeom>
                    <a:ln>
                      <a:noFill/>
                    </a:ln>
                    <a:extLst>
                      <a:ext uri="{53640926-AAD7-44D8-BBD7-CCE9431645EC}">
                        <a14:shadowObscured xmlns:a14="http://schemas.microsoft.com/office/drawing/2010/main"/>
                      </a:ext>
                    </a:extLst>
                  </pic:spPr>
                </pic:pic>
              </a:graphicData>
            </a:graphic>
          </wp:inline>
        </w:drawing>
      </w:r>
    </w:p>
    <w:p w:rsidR="00C16C7E" w:rsidRPr="00696F76" w:rsidRDefault="00C16C7E" w:rsidP="009B2812">
      <w:pPr>
        <w:spacing w:after="0"/>
        <w:rPr>
          <w:rFonts w:ascii="Times New Roman" w:hAnsi="Times New Roman" w:cs="Times New Roman"/>
          <w:b/>
          <w:sz w:val="24"/>
          <w:szCs w:val="24"/>
        </w:rPr>
      </w:pPr>
    </w:p>
    <w:p w:rsidR="00C16C7E" w:rsidRPr="00696F76" w:rsidRDefault="009B2812" w:rsidP="00696F76">
      <w:pPr>
        <w:spacing w:after="0"/>
        <w:ind w:firstLine="708"/>
        <w:jc w:val="both"/>
        <w:rPr>
          <w:rFonts w:ascii="Times New Roman" w:hAnsi="Times New Roman" w:cs="Times New Roman"/>
          <w:sz w:val="24"/>
          <w:szCs w:val="24"/>
        </w:rPr>
      </w:pPr>
      <w:r>
        <w:rPr>
          <w:rFonts w:ascii="Times New Roman" w:hAnsi="Times New Roman" w:cs="Times New Roman"/>
          <w:sz w:val="24"/>
          <w:szCs w:val="24"/>
        </w:rPr>
        <w:t>Ø158</w:t>
      </w:r>
      <w:r w:rsidR="00C16C7E" w:rsidRPr="00696F76">
        <w:rPr>
          <w:rFonts w:ascii="Times New Roman" w:hAnsi="Times New Roman" w:cs="Times New Roman"/>
          <w:sz w:val="24"/>
          <w:szCs w:val="24"/>
        </w:rPr>
        <w:t xml:space="preserve">0 mm çapında ve toplam </w:t>
      </w:r>
      <w:r>
        <w:rPr>
          <w:rFonts w:ascii="Times New Roman" w:hAnsi="Times New Roman" w:cs="Times New Roman"/>
          <w:sz w:val="24"/>
          <w:szCs w:val="24"/>
        </w:rPr>
        <w:t>86</w:t>
      </w:r>
      <w:r w:rsidR="00696F76">
        <w:rPr>
          <w:rFonts w:ascii="Times New Roman" w:hAnsi="Times New Roman" w:cs="Times New Roman"/>
          <w:sz w:val="24"/>
          <w:szCs w:val="24"/>
        </w:rPr>
        <w:t>0</w:t>
      </w:r>
      <w:r w:rsidR="00C16C7E" w:rsidRPr="00696F76">
        <w:rPr>
          <w:rFonts w:ascii="Times New Roman" w:hAnsi="Times New Roman" w:cs="Times New Roman"/>
          <w:sz w:val="24"/>
          <w:szCs w:val="24"/>
        </w:rPr>
        <w:t xml:space="preserve"> mm yüksekliğinde 1. Sınıf polietilen ham mamulünden rotasyon yöntemi ile çi</w:t>
      </w:r>
      <w:r w:rsidR="005024E7">
        <w:rPr>
          <w:rFonts w:ascii="Times New Roman" w:hAnsi="Times New Roman" w:cs="Times New Roman"/>
          <w:sz w:val="24"/>
          <w:szCs w:val="24"/>
        </w:rPr>
        <w:t>ft cidarlı olarak minimum 7</w:t>
      </w:r>
      <w:bookmarkStart w:id="0" w:name="_GoBack"/>
      <w:bookmarkEnd w:id="0"/>
      <w:r w:rsidR="00696F76">
        <w:rPr>
          <w:rFonts w:ascii="Times New Roman" w:hAnsi="Times New Roman" w:cs="Times New Roman"/>
          <w:sz w:val="24"/>
          <w:szCs w:val="24"/>
        </w:rPr>
        <w:t>0 kg</w:t>
      </w:r>
      <w:r w:rsidR="00C16C7E" w:rsidRPr="00696F76">
        <w:rPr>
          <w:rFonts w:ascii="Times New Roman" w:hAnsi="Times New Roman" w:cs="Times New Roman"/>
          <w:sz w:val="24"/>
          <w:szCs w:val="24"/>
        </w:rPr>
        <w:t xml:space="preserve"> ağırlığında tek parça halinde üretilecek olan Polietilen Dönme Dolap kendinden çocukların ilgisini çekecek şekilde canlı renklerden üretilmiş olacaktır.</w:t>
      </w:r>
    </w:p>
    <w:p w:rsidR="00C16C7E" w:rsidRPr="00696F76" w:rsidRDefault="00C16C7E" w:rsidP="00696F76">
      <w:pPr>
        <w:spacing w:after="0"/>
        <w:ind w:firstLine="708"/>
        <w:jc w:val="both"/>
        <w:rPr>
          <w:rFonts w:ascii="Times New Roman" w:hAnsi="Times New Roman" w:cs="Times New Roman"/>
          <w:sz w:val="24"/>
          <w:szCs w:val="24"/>
        </w:rPr>
      </w:pPr>
      <w:r w:rsidRPr="00696F76">
        <w:rPr>
          <w:rFonts w:ascii="Times New Roman" w:hAnsi="Times New Roman" w:cs="Times New Roman"/>
          <w:sz w:val="24"/>
          <w:szCs w:val="24"/>
        </w:rPr>
        <w:t xml:space="preserve">Polietilen Dönme Dolabın </w:t>
      </w:r>
      <w:proofErr w:type="spellStart"/>
      <w:r w:rsidRPr="00696F76">
        <w:rPr>
          <w:rFonts w:ascii="Times New Roman" w:hAnsi="Times New Roman" w:cs="Times New Roman"/>
          <w:sz w:val="24"/>
          <w:szCs w:val="24"/>
        </w:rPr>
        <w:t>dizaynıteknik</w:t>
      </w:r>
      <w:proofErr w:type="spellEnd"/>
      <w:r w:rsidRPr="00696F76">
        <w:rPr>
          <w:rFonts w:ascii="Times New Roman" w:hAnsi="Times New Roman" w:cs="Times New Roman"/>
          <w:sz w:val="24"/>
          <w:szCs w:val="24"/>
        </w:rPr>
        <w:t xml:space="preserve"> resimde belirtildiği gibi ergonomik olarak 8 çocuğun aynı anda kullanabileceği, 270 mm oturma yüzeyi, 300 mm oturma yüksekliği ve 240 mm sırt dayama yüksekliğine sahip olacak şekilde tasarlanacak olup, her bir çocuğun oturacağı alan </w:t>
      </w:r>
      <w:proofErr w:type="spellStart"/>
      <w:r w:rsidRPr="00696F76">
        <w:rPr>
          <w:rFonts w:ascii="Times New Roman" w:hAnsi="Times New Roman" w:cs="Times New Roman"/>
          <w:sz w:val="24"/>
          <w:szCs w:val="24"/>
        </w:rPr>
        <w:t>feder</w:t>
      </w:r>
      <w:proofErr w:type="spellEnd"/>
      <w:r w:rsidRPr="00696F76">
        <w:rPr>
          <w:rFonts w:ascii="Times New Roman" w:hAnsi="Times New Roman" w:cs="Times New Roman"/>
          <w:sz w:val="24"/>
          <w:szCs w:val="24"/>
        </w:rPr>
        <w:t xml:space="preserve"> sistemi ile bölünerek yüksek mukavemet kazandırılacaktır.</w:t>
      </w:r>
    </w:p>
    <w:p w:rsidR="00C16C7E" w:rsidRPr="00696F76" w:rsidRDefault="00C16C7E" w:rsidP="00696F76">
      <w:pPr>
        <w:spacing w:after="0"/>
        <w:ind w:firstLine="708"/>
        <w:jc w:val="both"/>
        <w:rPr>
          <w:rFonts w:ascii="Times New Roman" w:hAnsi="Times New Roman" w:cs="Times New Roman"/>
          <w:sz w:val="24"/>
          <w:szCs w:val="24"/>
        </w:rPr>
      </w:pPr>
      <w:r w:rsidRPr="00696F76">
        <w:rPr>
          <w:rFonts w:ascii="Times New Roman" w:hAnsi="Times New Roman" w:cs="Times New Roman"/>
          <w:sz w:val="24"/>
          <w:szCs w:val="24"/>
        </w:rPr>
        <w:t xml:space="preserve">Polietilen dönme dolabın bölme </w:t>
      </w:r>
      <w:proofErr w:type="spellStart"/>
      <w:r w:rsidRPr="00696F76">
        <w:rPr>
          <w:rFonts w:ascii="Times New Roman" w:hAnsi="Times New Roman" w:cs="Times New Roman"/>
          <w:sz w:val="24"/>
          <w:szCs w:val="24"/>
        </w:rPr>
        <w:t>federleri</w:t>
      </w:r>
      <w:proofErr w:type="spellEnd"/>
      <w:r w:rsidRPr="00696F76">
        <w:rPr>
          <w:rFonts w:ascii="Times New Roman" w:hAnsi="Times New Roman" w:cs="Times New Roman"/>
          <w:sz w:val="24"/>
          <w:szCs w:val="24"/>
        </w:rPr>
        <w:t xml:space="preserve"> ve sırt dayama üst bölgesinin kıvrım hatları gerek durumlarda çocukların rahatlıkla elleriyle kavrayabilmeleri için R30 </w:t>
      </w:r>
      <w:proofErr w:type="spellStart"/>
      <w:r w:rsidRPr="00696F76">
        <w:rPr>
          <w:rFonts w:ascii="Times New Roman" w:hAnsi="Times New Roman" w:cs="Times New Roman"/>
          <w:sz w:val="24"/>
          <w:szCs w:val="24"/>
        </w:rPr>
        <w:t>radüslü</w:t>
      </w:r>
      <w:proofErr w:type="spellEnd"/>
      <w:r w:rsidRPr="00696F76">
        <w:rPr>
          <w:rFonts w:ascii="Times New Roman" w:hAnsi="Times New Roman" w:cs="Times New Roman"/>
          <w:sz w:val="24"/>
          <w:szCs w:val="24"/>
        </w:rPr>
        <w:t xml:space="preserve"> olarak imal edilecektir. </w:t>
      </w:r>
    </w:p>
    <w:p w:rsidR="00C16C7E" w:rsidRPr="00696F76" w:rsidRDefault="00C16C7E" w:rsidP="00696F76">
      <w:pPr>
        <w:spacing w:after="0"/>
        <w:ind w:firstLine="708"/>
        <w:jc w:val="both"/>
        <w:rPr>
          <w:rFonts w:ascii="Times New Roman" w:hAnsi="Times New Roman" w:cs="Times New Roman"/>
          <w:sz w:val="24"/>
          <w:szCs w:val="24"/>
        </w:rPr>
      </w:pPr>
      <w:r w:rsidRPr="00696F76">
        <w:rPr>
          <w:rFonts w:ascii="Times New Roman" w:hAnsi="Times New Roman" w:cs="Times New Roman"/>
          <w:sz w:val="24"/>
          <w:szCs w:val="24"/>
        </w:rPr>
        <w:t>Dönme do</w:t>
      </w:r>
      <w:r w:rsidR="001865C7" w:rsidRPr="00696F76">
        <w:rPr>
          <w:rFonts w:ascii="Times New Roman" w:hAnsi="Times New Roman" w:cs="Times New Roman"/>
          <w:sz w:val="24"/>
          <w:szCs w:val="24"/>
        </w:rPr>
        <w:t>labın</w:t>
      </w:r>
      <w:r w:rsidRPr="00696F76">
        <w:rPr>
          <w:rFonts w:ascii="Times New Roman" w:hAnsi="Times New Roman" w:cs="Times New Roman"/>
          <w:sz w:val="24"/>
          <w:szCs w:val="24"/>
        </w:rPr>
        <w:t xml:space="preserve"> yüzey</w:t>
      </w:r>
      <w:r w:rsidR="001865C7" w:rsidRPr="00696F76">
        <w:rPr>
          <w:rFonts w:ascii="Times New Roman" w:hAnsi="Times New Roman" w:cs="Times New Roman"/>
          <w:sz w:val="24"/>
          <w:szCs w:val="24"/>
        </w:rPr>
        <w:t xml:space="preserve"> </w:t>
      </w:r>
      <w:proofErr w:type="gramStart"/>
      <w:r w:rsidRPr="00696F76">
        <w:rPr>
          <w:rFonts w:ascii="Times New Roman" w:hAnsi="Times New Roman" w:cs="Times New Roman"/>
          <w:sz w:val="24"/>
          <w:szCs w:val="24"/>
        </w:rPr>
        <w:t>dizaynı</w:t>
      </w:r>
      <w:proofErr w:type="gramEnd"/>
      <w:r w:rsidRPr="00696F76">
        <w:rPr>
          <w:rFonts w:ascii="Times New Roman" w:hAnsi="Times New Roman" w:cs="Times New Roman"/>
          <w:sz w:val="24"/>
          <w:szCs w:val="24"/>
        </w:rPr>
        <w:t xml:space="preserve"> resimlerde görüldüğü gibi dalga ve yaprak figürlü </w:t>
      </w:r>
      <w:proofErr w:type="spellStart"/>
      <w:r w:rsidRPr="00696F76">
        <w:rPr>
          <w:rFonts w:ascii="Times New Roman" w:hAnsi="Times New Roman" w:cs="Times New Roman"/>
          <w:sz w:val="24"/>
          <w:szCs w:val="24"/>
        </w:rPr>
        <w:t>federli</w:t>
      </w:r>
      <w:proofErr w:type="spellEnd"/>
      <w:r w:rsidRPr="00696F76">
        <w:rPr>
          <w:rFonts w:ascii="Times New Roman" w:hAnsi="Times New Roman" w:cs="Times New Roman"/>
          <w:sz w:val="24"/>
          <w:szCs w:val="24"/>
        </w:rPr>
        <w:t xml:space="preserve"> yapıda tasarlanacak olup yüksek mukavemet özelliğinin yanı sıra görsel zenginlik sağlayacaktır.</w:t>
      </w:r>
    </w:p>
    <w:p w:rsidR="00C16C7E" w:rsidRPr="00696F76" w:rsidRDefault="001865C7" w:rsidP="00696F76">
      <w:pPr>
        <w:spacing w:after="0"/>
        <w:ind w:firstLine="708"/>
        <w:jc w:val="both"/>
        <w:rPr>
          <w:rFonts w:ascii="Times New Roman" w:hAnsi="Times New Roman" w:cs="Times New Roman"/>
          <w:sz w:val="24"/>
          <w:szCs w:val="24"/>
        </w:rPr>
      </w:pPr>
      <w:r w:rsidRPr="00696F76">
        <w:rPr>
          <w:rFonts w:ascii="Times New Roman" w:hAnsi="Times New Roman" w:cs="Times New Roman"/>
          <w:sz w:val="24"/>
          <w:szCs w:val="24"/>
        </w:rPr>
        <w:t>Dönme d</w:t>
      </w:r>
      <w:r w:rsidR="00C16C7E" w:rsidRPr="00696F76">
        <w:rPr>
          <w:rFonts w:ascii="Times New Roman" w:hAnsi="Times New Roman" w:cs="Times New Roman"/>
          <w:sz w:val="24"/>
          <w:szCs w:val="24"/>
        </w:rPr>
        <w:t xml:space="preserve">olabın kalıp </w:t>
      </w:r>
      <w:proofErr w:type="gramStart"/>
      <w:r w:rsidR="00C16C7E" w:rsidRPr="00696F76">
        <w:rPr>
          <w:rFonts w:ascii="Times New Roman" w:hAnsi="Times New Roman" w:cs="Times New Roman"/>
          <w:sz w:val="24"/>
          <w:szCs w:val="24"/>
        </w:rPr>
        <w:t>dizaynı</w:t>
      </w:r>
      <w:proofErr w:type="gramEnd"/>
      <w:r w:rsidR="00C16C7E" w:rsidRPr="00696F76">
        <w:rPr>
          <w:rFonts w:ascii="Times New Roman" w:hAnsi="Times New Roman" w:cs="Times New Roman"/>
          <w:sz w:val="24"/>
          <w:szCs w:val="24"/>
        </w:rPr>
        <w:t>; giriş kapı bölümü çocukların rahatlıkla içeri girip çıkabilecekleri şekilde 380~440 mm genişliğinde olacak olup, dönme dolabın ayak basma bölümleri meydana gelebilecek ayak kaymasını minimuma indirgemek için baklava desenli tırtırlı olacaktır.</w:t>
      </w:r>
    </w:p>
    <w:p w:rsidR="00C16C7E" w:rsidRPr="00696F76" w:rsidRDefault="00C16C7E" w:rsidP="00696F76">
      <w:pPr>
        <w:spacing w:after="0"/>
        <w:jc w:val="both"/>
        <w:rPr>
          <w:rFonts w:ascii="Times New Roman" w:hAnsi="Times New Roman" w:cs="Times New Roman"/>
          <w:b/>
          <w:sz w:val="24"/>
          <w:szCs w:val="24"/>
        </w:rPr>
      </w:pPr>
      <w:r w:rsidRPr="00696F76">
        <w:rPr>
          <w:rFonts w:ascii="Times New Roman" w:hAnsi="Times New Roman" w:cs="Times New Roman"/>
          <w:sz w:val="24"/>
          <w:szCs w:val="24"/>
        </w:rPr>
        <w:tab/>
        <w:t xml:space="preserve">Polietilen Dönme Dolabın Zemin kısmında kendiliğinden teknik resimde belirtildiği gibi merkezden 45° </w:t>
      </w:r>
      <w:proofErr w:type="spellStart"/>
      <w:r w:rsidRPr="00696F76">
        <w:rPr>
          <w:rFonts w:ascii="Times New Roman" w:hAnsi="Times New Roman" w:cs="Times New Roman"/>
          <w:sz w:val="24"/>
          <w:szCs w:val="24"/>
        </w:rPr>
        <w:t>lik</w:t>
      </w:r>
      <w:proofErr w:type="spellEnd"/>
      <w:r w:rsidRPr="00696F76">
        <w:rPr>
          <w:rFonts w:ascii="Times New Roman" w:hAnsi="Times New Roman" w:cs="Times New Roman"/>
          <w:sz w:val="24"/>
          <w:szCs w:val="24"/>
        </w:rPr>
        <w:t xml:space="preserve"> açılarla 40 x 40 mm </w:t>
      </w:r>
      <w:proofErr w:type="gramStart"/>
      <w:r w:rsidRPr="00696F76">
        <w:rPr>
          <w:rFonts w:ascii="Times New Roman" w:hAnsi="Times New Roman" w:cs="Times New Roman"/>
          <w:sz w:val="24"/>
          <w:szCs w:val="24"/>
        </w:rPr>
        <w:t>profilin</w:t>
      </w:r>
      <w:proofErr w:type="gramEnd"/>
      <w:r w:rsidRPr="00696F76">
        <w:rPr>
          <w:rFonts w:ascii="Times New Roman" w:hAnsi="Times New Roman" w:cs="Times New Roman"/>
          <w:sz w:val="24"/>
          <w:szCs w:val="24"/>
        </w:rPr>
        <w:t xml:space="preserve"> içerisine girebileceği 8 adet kanal mevcut olacak olup, </w:t>
      </w:r>
      <w:proofErr w:type="gramStart"/>
      <w:r w:rsidRPr="00696F76">
        <w:rPr>
          <w:rFonts w:ascii="Times New Roman" w:hAnsi="Times New Roman" w:cs="Times New Roman"/>
          <w:sz w:val="24"/>
          <w:szCs w:val="24"/>
        </w:rPr>
        <w:t>bu</w:t>
      </w:r>
      <w:proofErr w:type="gramEnd"/>
      <w:r w:rsidRPr="00696F76">
        <w:rPr>
          <w:rFonts w:ascii="Times New Roman" w:hAnsi="Times New Roman" w:cs="Times New Roman"/>
          <w:sz w:val="24"/>
          <w:szCs w:val="24"/>
        </w:rPr>
        <w:t xml:space="preserve"> kanallar içerisine geçirilecek olan 40 x 40 mm profiller ile kovan ve ankraj sistemine yüksek dayanımlı mesnet özelliği sağlanacaktır.</w:t>
      </w:r>
    </w:p>
    <w:p w:rsidR="00C16C7E" w:rsidRPr="00696F76" w:rsidRDefault="00C16C7E" w:rsidP="00696F76">
      <w:pPr>
        <w:spacing w:after="0"/>
        <w:jc w:val="center"/>
        <w:rPr>
          <w:rFonts w:ascii="Times New Roman" w:hAnsi="Times New Roman" w:cs="Times New Roman"/>
          <w:sz w:val="24"/>
          <w:szCs w:val="24"/>
        </w:rPr>
      </w:pPr>
    </w:p>
    <w:p w:rsidR="00DB0E3B" w:rsidRPr="00696F76" w:rsidRDefault="00DB0E3B" w:rsidP="00696F76">
      <w:pPr>
        <w:spacing w:after="0"/>
        <w:jc w:val="center"/>
        <w:rPr>
          <w:rFonts w:ascii="Times New Roman" w:hAnsi="Times New Roman" w:cs="Times New Roman"/>
          <w:b/>
          <w:sz w:val="24"/>
          <w:szCs w:val="24"/>
        </w:rPr>
      </w:pPr>
      <w:r w:rsidRPr="00696F76">
        <w:rPr>
          <w:rFonts w:ascii="Times New Roman" w:hAnsi="Times New Roman" w:cs="Times New Roman"/>
          <w:b/>
          <w:noProof/>
          <w:sz w:val="24"/>
          <w:szCs w:val="24"/>
          <w:lang w:eastAsia="tr-TR"/>
        </w:rPr>
        <w:lastRenderedPageBreak/>
        <w:drawing>
          <wp:inline distT="0" distB="0" distL="0" distR="0" wp14:anchorId="3CB4A1F6" wp14:editId="78B61F00">
            <wp:extent cx="3026287" cy="2084070"/>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2351" cy="2108906"/>
                    </a:xfrm>
                    <a:prstGeom prst="rect">
                      <a:avLst/>
                    </a:prstGeom>
                    <a:noFill/>
                    <a:ln>
                      <a:noFill/>
                    </a:ln>
                  </pic:spPr>
                </pic:pic>
              </a:graphicData>
            </a:graphic>
          </wp:inline>
        </w:drawing>
      </w:r>
      <w:r w:rsidRPr="00696F76">
        <w:rPr>
          <w:rFonts w:ascii="Times New Roman" w:hAnsi="Times New Roman" w:cs="Times New Roman"/>
          <w:b/>
          <w:noProof/>
          <w:sz w:val="24"/>
          <w:szCs w:val="24"/>
          <w:lang w:eastAsia="tr-TR"/>
        </w:rPr>
        <w:drawing>
          <wp:inline distT="0" distB="0" distL="0" distR="0" wp14:anchorId="7DD02B86" wp14:editId="36229C81">
            <wp:extent cx="2880000" cy="213837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38377"/>
                    </a:xfrm>
                    <a:prstGeom prst="rect">
                      <a:avLst/>
                    </a:prstGeom>
                    <a:noFill/>
                    <a:ln>
                      <a:noFill/>
                    </a:ln>
                  </pic:spPr>
                </pic:pic>
              </a:graphicData>
            </a:graphic>
          </wp:inline>
        </w:drawing>
      </w:r>
    </w:p>
    <w:p w:rsidR="00DB0E3B" w:rsidRPr="00696F76" w:rsidRDefault="00DB0E3B" w:rsidP="00696F76">
      <w:pPr>
        <w:spacing w:after="0"/>
        <w:rPr>
          <w:rFonts w:ascii="Times New Roman" w:hAnsi="Times New Roman" w:cs="Times New Roman"/>
          <w:b/>
          <w:sz w:val="24"/>
          <w:szCs w:val="24"/>
        </w:rPr>
      </w:pPr>
      <w:r w:rsidRPr="00696F76">
        <w:rPr>
          <w:rFonts w:ascii="Times New Roman" w:hAnsi="Times New Roman" w:cs="Times New Roman"/>
          <w:b/>
          <w:sz w:val="24"/>
          <w:szCs w:val="24"/>
        </w:rPr>
        <w:t>Beton Zemine Uygun Taşıyıcı</w:t>
      </w:r>
      <w:r w:rsidRPr="00696F76">
        <w:rPr>
          <w:rFonts w:ascii="Times New Roman" w:hAnsi="Times New Roman" w:cs="Times New Roman"/>
          <w:b/>
          <w:sz w:val="24"/>
          <w:szCs w:val="24"/>
        </w:rPr>
        <w:tab/>
      </w:r>
      <w:r w:rsidRPr="00696F76">
        <w:rPr>
          <w:rFonts w:ascii="Times New Roman" w:hAnsi="Times New Roman" w:cs="Times New Roman"/>
          <w:b/>
          <w:sz w:val="24"/>
          <w:szCs w:val="24"/>
        </w:rPr>
        <w:tab/>
      </w:r>
      <w:r w:rsidRPr="00696F76">
        <w:rPr>
          <w:rFonts w:ascii="Times New Roman" w:hAnsi="Times New Roman" w:cs="Times New Roman"/>
          <w:b/>
          <w:sz w:val="24"/>
          <w:szCs w:val="24"/>
        </w:rPr>
        <w:tab/>
      </w:r>
      <w:r w:rsidRPr="00696F76">
        <w:rPr>
          <w:rFonts w:ascii="Times New Roman" w:hAnsi="Times New Roman" w:cs="Times New Roman"/>
          <w:b/>
          <w:sz w:val="24"/>
          <w:szCs w:val="24"/>
        </w:rPr>
        <w:tab/>
        <w:t>Toprak Zemine Uygun Taşıyıcı</w:t>
      </w:r>
    </w:p>
    <w:p w:rsidR="00DB0E3B" w:rsidRPr="00696F76" w:rsidRDefault="00DB0E3B" w:rsidP="00696F76">
      <w:pPr>
        <w:spacing w:after="0"/>
        <w:jc w:val="center"/>
        <w:rPr>
          <w:rFonts w:ascii="Times New Roman" w:hAnsi="Times New Roman" w:cs="Times New Roman"/>
          <w:sz w:val="24"/>
          <w:szCs w:val="24"/>
        </w:rPr>
      </w:pPr>
    </w:p>
    <w:p w:rsidR="00DB0E3B" w:rsidRPr="00696F76" w:rsidRDefault="00C16C7E" w:rsidP="00696F76">
      <w:pPr>
        <w:spacing w:after="0"/>
        <w:ind w:firstLine="708"/>
        <w:jc w:val="both"/>
        <w:rPr>
          <w:rFonts w:ascii="Times New Roman" w:hAnsi="Times New Roman" w:cs="Times New Roman"/>
          <w:sz w:val="24"/>
          <w:szCs w:val="24"/>
        </w:rPr>
      </w:pPr>
      <w:r w:rsidRPr="00696F76">
        <w:rPr>
          <w:rFonts w:ascii="Times New Roman" w:hAnsi="Times New Roman" w:cs="Times New Roman"/>
          <w:sz w:val="24"/>
          <w:szCs w:val="24"/>
        </w:rPr>
        <w:t xml:space="preserve">Kovan mili  Ø 50 </w:t>
      </w:r>
      <w:proofErr w:type="gramStart"/>
      <w:r w:rsidRPr="00696F76">
        <w:rPr>
          <w:rFonts w:ascii="Times New Roman" w:hAnsi="Times New Roman" w:cs="Times New Roman"/>
          <w:sz w:val="24"/>
          <w:szCs w:val="24"/>
        </w:rPr>
        <w:t>mm , toplam</w:t>
      </w:r>
      <w:proofErr w:type="gramEnd"/>
      <w:r w:rsidRPr="00696F76">
        <w:rPr>
          <w:rFonts w:ascii="Times New Roman" w:hAnsi="Times New Roman" w:cs="Times New Roman"/>
          <w:sz w:val="24"/>
          <w:szCs w:val="24"/>
        </w:rPr>
        <w:t xml:space="preserve"> boyu 450 mm olan tekparça çelik malzemeden üst tarafına M30 somuna göre 45mm boyunda diş açılmış orta  kısmına ise 8 mm </w:t>
      </w:r>
      <w:proofErr w:type="spellStart"/>
      <w:r w:rsidRPr="00696F76">
        <w:rPr>
          <w:rFonts w:ascii="Times New Roman" w:hAnsi="Times New Roman" w:cs="Times New Roman"/>
          <w:sz w:val="24"/>
          <w:szCs w:val="24"/>
        </w:rPr>
        <w:t>platineden</w:t>
      </w:r>
      <w:proofErr w:type="spellEnd"/>
      <w:r w:rsidRPr="00696F76">
        <w:rPr>
          <w:rFonts w:ascii="Times New Roman" w:hAnsi="Times New Roman" w:cs="Times New Roman"/>
          <w:sz w:val="24"/>
          <w:szCs w:val="24"/>
        </w:rPr>
        <w:t xml:space="preserve"> kovan sabitleme  </w:t>
      </w:r>
      <w:proofErr w:type="spellStart"/>
      <w:r w:rsidRPr="00696F76">
        <w:rPr>
          <w:rFonts w:ascii="Times New Roman" w:hAnsi="Times New Roman" w:cs="Times New Roman"/>
          <w:sz w:val="24"/>
          <w:szCs w:val="24"/>
        </w:rPr>
        <w:t>flanşı</w:t>
      </w:r>
      <w:proofErr w:type="spellEnd"/>
      <w:r w:rsidRPr="00696F76">
        <w:rPr>
          <w:rFonts w:ascii="Times New Roman" w:hAnsi="Times New Roman" w:cs="Times New Roman"/>
          <w:sz w:val="24"/>
          <w:szCs w:val="24"/>
        </w:rPr>
        <w:t xml:space="preserve"> kaynak yöntemiyle birleştirilmiş ve zemin altında kalacak kısımlarında</w:t>
      </w:r>
    </w:p>
    <w:p w:rsidR="00C16C7E" w:rsidRPr="00696F76" w:rsidRDefault="00C16C7E" w:rsidP="00696F76">
      <w:pPr>
        <w:spacing w:after="0"/>
        <w:jc w:val="both"/>
        <w:rPr>
          <w:rFonts w:ascii="Times New Roman" w:hAnsi="Times New Roman" w:cs="Times New Roman"/>
          <w:sz w:val="24"/>
          <w:szCs w:val="24"/>
        </w:rPr>
      </w:pPr>
      <w:r w:rsidRPr="00696F76">
        <w:rPr>
          <w:rFonts w:ascii="Times New Roman" w:hAnsi="Times New Roman" w:cs="Times New Roman"/>
          <w:sz w:val="24"/>
          <w:szCs w:val="24"/>
        </w:rPr>
        <w:tab/>
        <w:t xml:space="preserve">Kovan milinin </w:t>
      </w:r>
      <w:proofErr w:type="spellStart"/>
      <w:r w:rsidRPr="00696F76">
        <w:rPr>
          <w:rFonts w:ascii="Times New Roman" w:hAnsi="Times New Roman" w:cs="Times New Roman"/>
          <w:sz w:val="24"/>
          <w:szCs w:val="24"/>
        </w:rPr>
        <w:t>radyal</w:t>
      </w:r>
      <w:proofErr w:type="spellEnd"/>
      <w:r w:rsidRPr="00696F76">
        <w:rPr>
          <w:rFonts w:ascii="Times New Roman" w:hAnsi="Times New Roman" w:cs="Times New Roman"/>
          <w:sz w:val="24"/>
          <w:szCs w:val="24"/>
        </w:rPr>
        <w:t xml:space="preserve"> ve </w:t>
      </w:r>
      <w:proofErr w:type="spellStart"/>
      <w:r w:rsidRPr="00696F76">
        <w:rPr>
          <w:rFonts w:ascii="Times New Roman" w:hAnsi="Times New Roman" w:cs="Times New Roman"/>
          <w:sz w:val="24"/>
          <w:szCs w:val="24"/>
        </w:rPr>
        <w:t>eksenel</w:t>
      </w:r>
      <w:proofErr w:type="spellEnd"/>
      <w:r w:rsidRPr="00696F76">
        <w:rPr>
          <w:rFonts w:ascii="Times New Roman" w:hAnsi="Times New Roman" w:cs="Times New Roman"/>
          <w:sz w:val="24"/>
          <w:szCs w:val="24"/>
        </w:rPr>
        <w:t xml:space="preserve"> yüklere karşı mukavemet kazanabilmesi için taban kısmının 40x40x2 mm </w:t>
      </w:r>
      <w:proofErr w:type="gramStart"/>
      <w:r w:rsidRPr="00696F76">
        <w:rPr>
          <w:rFonts w:ascii="Times New Roman" w:hAnsi="Times New Roman" w:cs="Times New Roman"/>
          <w:sz w:val="24"/>
          <w:szCs w:val="24"/>
        </w:rPr>
        <w:t>profilden</w:t>
      </w:r>
      <w:proofErr w:type="gramEnd"/>
      <w:r w:rsidRPr="00696F76">
        <w:rPr>
          <w:rFonts w:ascii="Times New Roman" w:hAnsi="Times New Roman" w:cs="Times New Roman"/>
          <w:sz w:val="24"/>
          <w:szCs w:val="24"/>
        </w:rPr>
        <w:t xml:space="preserve"> + ( artı ) biçiminde bir ucundan diğer ucu </w:t>
      </w:r>
      <w:r w:rsidR="00DB0E3B" w:rsidRPr="00696F76">
        <w:rPr>
          <w:rFonts w:ascii="Times New Roman" w:hAnsi="Times New Roman" w:cs="Times New Roman"/>
          <w:sz w:val="24"/>
          <w:szCs w:val="24"/>
        </w:rPr>
        <w:t>1250/</w:t>
      </w:r>
      <w:r w:rsidRPr="00696F76">
        <w:rPr>
          <w:rFonts w:ascii="Times New Roman" w:hAnsi="Times New Roman" w:cs="Times New Roman"/>
          <w:sz w:val="24"/>
          <w:szCs w:val="24"/>
        </w:rPr>
        <w:t xml:space="preserve">1200 mm ölçüsünde ayaklarla örülüp ayaklar </w:t>
      </w:r>
      <w:r w:rsidR="00DB0E3B" w:rsidRPr="00696F76">
        <w:rPr>
          <w:rFonts w:ascii="Times New Roman" w:hAnsi="Times New Roman" w:cs="Times New Roman"/>
          <w:sz w:val="24"/>
          <w:szCs w:val="24"/>
        </w:rPr>
        <w:t xml:space="preserve">630 x 630 / </w:t>
      </w:r>
      <w:r w:rsidRPr="00696F76">
        <w:rPr>
          <w:rFonts w:ascii="Times New Roman" w:hAnsi="Times New Roman" w:cs="Times New Roman"/>
          <w:sz w:val="24"/>
          <w:szCs w:val="24"/>
        </w:rPr>
        <w:t xml:space="preserve">560x560 mm kare oluşturacak şekilde bağlanacaktır. </w:t>
      </w:r>
      <w:proofErr w:type="gramStart"/>
      <w:r w:rsidRPr="00696F76">
        <w:rPr>
          <w:rFonts w:ascii="Times New Roman" w:hAnsi="Times New Roman" w:cs="Times New Roman"/>
          <w:sz w:val="24"/>
          <w:szCs w:val="24"/>
        </w:rPr>
        <w:t>ayakların</w:t>
      </w:r>
      <w:proofErr w:type="gramEnd"/>
      <w:r w:rsidRPr="00696F76">
        <w:rPr>
          <w:rFonts w:ascii="Times New Roman" w:hAnsi="Times New Roman" w:cs="Times New Roman"/>
          <w:sz w:val="24"/>
          <w:szCs w:val="24"/>
        </w:rPr>
        <w:t xml:space="preserve"> her</w:t>
      </w:r>
      <w:r w:rsidR="00B007DC" w:rsidRPr="00696F76">
        <w:rPr>
          <w:rFonts w:ascii="Times New Roman" w:hAnsi="Times New Roman" w:cs="Times New Roman"/>
          <w:sz w:val="24"/>
          <w:szCs w:val="24"/>
        </w:rPr>
        <w:t xml:space="preserve"> </w:t>
      </w:r>
      <w:r w:rsidRPr="00696F76">
        <w:rPr>
          <w:rFonts w:ascii="Times New Roman" w:hAnsi="Times New Roman" w:cs="Times New Roman"/>
          <w:sz w:val="24"/>
          <w:szCs w:val="24"/>
        </w:rPr>
        <w:t xml:space="preserve">birinin uç kısımlarına 40x40x2 mm profilden 150 mm boyunda pabuçlar atılarak </w:t>
      </w:r>
      <w:r w:rsidR="00DB0E3B" w:rsidRPr="00696F76">
        <w:rPr>
          <w:rFonts w:ascii="Times New Roman" w:hAnsi="Times New Roman" w:cs="Times New Roman"/>
          <w:sz w:val="24"/>
          <w:szCs w:val="24"/>
        </w:rPr>
        <w:t xml:space="preserve">toprak zeminde montaj durumunda </w:t>
      </w:r>
      <w:r w:rsidRPr="00696F76">
        <w:rPr>
          <w:rFonts w:ascii="Times New Roman" w:hAnsi="Times New Roman" w:cs="Times New Roman"/>
          <w:sz w:val="24"/>
          <w:szCs w:val="24"/>
        </w:rPr>
        <w:t>Ø 27 mm’</w:t>
      </w:r>
      <w:r w:rsidR="00B007DC" w:rsidRPr="00696F76">
        <w:rPr>
          <w:rFonts w:ascii="Times New Roman" w:hAnsi="Times New Roman" w:cs="Times New Roman"/>
          <w:sz w:val="24"/>
          <w:szCs w:val="24"/>
        </w:rPr>
        <w:t xml:space="preserve"> </w:t>
      </w:r>
      <w:proofErr w:type="spellStart"/>
      <w:r w:rsidRPr="00696F76">
        <w:rPr>
          <w:rFonts w:ascii="Times New Roman" w:hAnsi="Times New Roman" w:cs="Times New Roman"/>
          <w:sz w:val="24"/>
          <w:szCs w:val="24"/>
        </w:rPr>
        <w:t>lik</w:t>
      </w:r>
      <w:proofErr w:type="spellEnd"/>
      <w:r w:rsidRPr="00696F76">
        <w:rPr>
          <w:rFonts w:ascii="Times New Roman" w:hAnsi="Times New Roman" w:cs="Times New Roman"/>
          <w:sz w:val="24"/>
          <w:szCs w:val="24"/>
        </w:rPr>
        <w:t xml:space="preserve"> borularla </w:t>
      </w:r>
      <w:r w:rsidR="00B007DC" w:rsidRPr="00696F76">
        <w:rPr>
          <w:rFonts w:ascii="Times New Roman" w:hAnsi="Times New Roman" w:cs="Times New Roman"/>
          <w:sz w:val="24"/>
          <w:szCs w:val="24"/>
        </w:rPr>
        <w:t xml:space="preserve">kovan sabitleme </w:t>
      </w:r>
      <w:proofErr w:type="spellStart"/>
      <w:r w:rsidR="00B007DC" w:rsidRPr="00696F76">
        <w:rPr>
          <w:rFonts w:ascii="Times New Roman" w:hAnsi="Times New Roman" w:cs="Times New Roman"/>
          <w:sz w:val="24"/>
          <w:szCs w:val="24"/>
        </w:rPr>
        <w:t>flanşının</w:t>
      </w:r>
      <w:proofErr w:type="spellEnd"/>
      <w:r w:rsidR="00B007DC" w:rsidRPr="00696F76">
        <w:rPr>
          <w:rFonts w:ascii="Times New Roman" w:hAnsi="Times New Roman" w:cs="Times New Roman"/>
          <w:sz w:val="24"/>
          <w:szCs w:val="24"/>
        </w:rPr>
        <w:t xml:space="preserve"> altı</w:t>
      </w:r>
      <w:r w:rsidRPr="00696F76">
        <w:rPr>
          <w:rFonts w:ascii="Times New Roman" w:hAnsi="Times New Roman" w:cs="Times New Roman"/>
          <w:sz w:val="24"/>
          <w:szCs w:val="24"/>
        </w:rPr>
        <w:t xml:space="preserve"> </w:t>
      </w:r>
      <w:proofErr w:type="spellStart"/>
      <w:r w:rsidRPr="00696F76">
        <w:rPr>
          <w:rFonts w:ascii="Times New Roman" w:hAnsi="Times New Roman" w:cs="Times New Roman"/>
          <w:sz w:val="24"/>
          <w:szCs w:val="24"/>
        </w:rPr>
        <w:t>eliböğründe</w:t>
      </w:r>
      <w:proofErr w:type="spellEnd"/>
      <w:r w:rsidRPr="00696F76">
        <w:rPr>
          <w:rFonts w:ascii="Times New Roman" w:hAnsi="Times New Roman" w:cs="Times New Roman"/>
          <w:sz w:val="24"/>
          <w:szCs w:val="24"/>
        </w:rPr>
        <w:t xml:space="preserve"> şeklinde desteklenmesi gerekmektedir.</w:t>
      </w:r>
    </w:p>
    <w:p w:rsidR="00C16C7E" w:rsidRPr="00696F76" w:rsidRDefault="00C16C7E" w:rsidP="00696F76">
      <w:pPr>
        <w:spacing w:after="0"/>
        <w:jc w:val="both"/>
        <w:rPr>
          <w:rFonts w:ascii="Times New Roman" w:hAnsi="Times New Roman" w:cs="Times New Roman"/>
          <w:sz w:val="24"/>
          <w:szCs w:val="24"/>
        </w:rPr>
      </w:pPr>
      <w:r w:rsidRPr="00696F76">
        <w:rPr>
          <w:rFonts w:ascii="Times New Roman" w:hAnsi="Times New Roman" w:cs="Times New Roman"/>
          <w:sz w:val="24"/>
          <w:szCs w:val="24"/>
        </w:rPr>
        <w:tab/>
        <w:t xml:space="preserve">Kovan ile kovan mili montajı esnasında </w:t>
      </w:r>
      <w:proofErr w:type="spellStart"/>
      <w:r w:rsidRPr="00696F76">
        <w:rPr>
          <w:rFonts w:ascii="Times New Roman" w:hAnsi="Times New Roman" w:cs="Times New Roman"/>
          <w:sz w:val="24"/>
          <w:szCs w:val="24"/>
        </w:rPr>
        <w:t>yataklamalarda</w:t>
      </w:r>
      <w:proofErr w:type="spellEnd"/>
      <w:r w:rsidR="00B007DC" w:rsidRPr="00696F76">
        <w:rPr>
          <w:rFonts w:ascii="Times New Roman" w:hAnsi="Times New Roman" w:cs="Times New Roman"/>
          <w:sz w:val="24"/>
          <w:szCs w:val="24"/>
        </w:rPr>
        <w:t xml:space="preserve"> </w:t>
      </w:r>
      <w:proofErr w:type="spellStart"/>
      <w:r w:rsidRPr="00696F76">
        <w:rPr>
          <w:rFonts w:ascii="Times New Roman" w:hAnsi="Times New Roman" w:cs="Times New Roman"/>
          <w:sz w:val="24"/>
          <w:szCs w:val="24"/>
        </w:rPr>
        <w:t>radyal</w:t>
      </w:r>
      <w:proofErr w:type="spellEnd"/>
      <w:r w:rsidRPr="00696F76">
        <w:rPr>
          <w:rFonts w:ascii="Times New Roman" w:hAnsi="Times New Roman" w:cs="Times New Roman"/>
          <w:sz w:val="24"/>
          <w:szCs w:val="24"/>
        </w:rPr>
        <w:t xml:space="preserve"> ve </w:t>
      </w:r>
      <w:proofErr w:type="spellStart"/>
      <w:r w:rsidRPr="00696F76">
        <w:rPr>
          <w:rFonts w:ascii="Times New Roman" w:hAnsi="Times New Roman" w:cs="Times New Roman"/>
          <w:sz w:val="24"/>
          <w:szCs w:val="24"/>
        </w:rPr>
        <w:t>eksenel</w:t>
      </w:r>
      <w:proofErr w:type="spellEnd"/>
      <w:r w:rsidRPr="00696F76">
        <w:rPr>
          <w:rFonts w:ascii="Times New Roman" w:hAnsi="Times New Roman" w:cs="Times New Roman"/>
          <w:sz w:val="24"/>
          <w:szCs w:val="24"/>
        </w:rPr>
        <w:t xml:space="preserve"> kuvvetlerin doğuracağı moment kuvveti ile sürtünme kuvvetle</w:t>
      </w:r>
      <w:r w:rsidR="00B007DC" w:rsidRPr="00696F76">
        <w:rPr>
          <w:rFonts w:ascii="Times New Roman" w:hAnsi="Times New Roman" w:cs="Times New Roman"/>
          <w:sz w:val="24"/>
          <w:szCs w:val="24"/>
        </w:rPr>
        <w:t xml:space="preserve">rini minimuma indirgemesi için </w:t>
      </w:r>
      <w:r w:rsidRPr="00696F76">
        <w:rPr>
          <w:rFonts w:ascii="Times New Roman" w:hAnsi="Times New Roman" w:cs="Times New Roman"/>
          <w:sz w:val="24"/>
          <w:szCs w:val="24"/>
        </w:rPr>
        <w:t>30210 tipi konik makaralı rulmanlar kullanarak bağlantısı galvanizli M30 Somun ile gerçekleşecektir.</w:t>
      </w:r>
    </w:p>
    <w:p w:rsidR="00C16C7E" w:rsidRPr="00696F76" w:rsidRDefault="00C16C7E" w:rsidP="00696F76">
      <w:pPr>
        <w:spacing w:after="0"/>
        <w:rPr>
          <w:rFonts w:ascii="Times New Roman" w:hAnsi="Times New Roman" w:cs="Times New Roman"/>
          <w:sz w:val="24"/>
          <w:szCs w:val="24"/>
        </w:rPr>
      </w:pPr>
    </w:p>
    <w:p w:rsidR="00B007DC" w:rsidRPr="00696F76" w:rsidRDefault="00B007DC" w:rsidP="00696F76">
      <w:pPr>
        <w:spacing w:after="0"/>
        <w:ind w:firstLine="708"/>
        <w:jc w:val="center"/>
        <w:rPr>
          <w:rFonts w:ascii="Times New Roman" w:hAnsi="Times New Roman" w:cs="Times New Roman"/>
          <w:b/>
          <w:sz w:val="24"/>
          <w:szCs w:val="24"/>
        </w:rPr>
      </w:pPr>
    </w:p>
    <w:p w:rsidR="00B007DC" w:rsidRDefault="00B007DC" w:rsidP="00696F76">
      <w:pPr>
        <w:spacing w:after="0"/>
        <w:ind w:firstLine="708"/>
        <w:jc w:val="center"/>
        <w:rPr>
          <w:rFonts w:ascii="Times New Roman" w:hAnsi="Times New Roman" w:cs="Times New Roman"/>
          <w:b/>
          <w:sz w:val="24"/>
          <w:szCs w:val="24"/>
        </w:rPr>
      </w:pPr>
      <w:r w:rsidRPr="00696F76">
        <w:rPr>
          <w:rFonts w:ascii="Times New Roman" w:hAnsi="Times New Roman" w:cs="Times New Roman"/>
          <w:b/>
          <w:sz w:val="24"/>
          <w:szCs w:val="24"/>
        </w:rPr>
        <w:t>YÜZEY KAPLAMA</w:t>
      </w:r>
    </w:p>
    <w:p w:rsidR="00D02125" w:rsidRPr="00696F76" w:rsidRDefault="00D02125" w:rsidP="00696F76">
      <w:pPr>
        <w:spacing w:after="0"/>
        <w:ind w:firstLine="708"/>
        <w:jc w:val="center"/>
        <w:rPr>
          <w:rFonts w:ascii="Times New Roman" w:hAnsi="Times New Roman" w:cs="Times New Roman"/>
          <w:b/>
          <w:sz w:val="24"/>
          <w:szCs w:val="24"/>
        </w:rPr>
      </w:pPr>
    </w:p>
    <w:p w:rsidR="00B007DC" w:rsidRDefault="00B007DC" w:rsidP="00696F76">
      <w:pPr>
        <w:spacing w:after="0"/>
        <w:ind w:firstLine="708"/>
        <w:jc w:val="both"/>
        <w:rPr>
          <w:rFonts w:ascii="Times New Roman" w:hAnsi="Times New Roman" w:cs="Times New Roman"/>
          <w:sz w:val="24"/>
          <w:szCs w:val="24"/>
        </w:rPr>
      </w:pPr>
      <w:r w:rsidRPr="00696F76">
        <w:rPr>
          <w:rFonts w:ascii="Times New Roman" w:hAnsi="Times New Roman" w:cs="Times New Roman"/>
          <w:sz w:val="24"/>
          <w:szCs w:val="24"/>
        </w:rPr>
        <w:t xml:space="preserve">Oyun grubunda kullanılacak olan tüm metal </w:t>
      </w:r>
      <w:proofErr w:type="gramStart"/>
      <w:r w:rsidRPr="00696F76">
        <w:rPr>
          <w:rFonts w:ascii="Times New Roman" w:hAnsi="Times New Roman" w:cs="Times New Roman"/>
          <w:sz w:val="24"/>
          <w:szCs w:val="24"/>
        </w:rPr>
        <w:t>konstrüksiyon</w:t>
      </w:r>
      <w:proofErr w:type="gramEnd"/>
      <w:r w:rsidRPr="00696F76">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w:t>
      </w:r>
      <w:r w:rsidR="00430B4C">
        <w:rPr>
          <w:rFonts w:ascii="Times New Roman" w:hAnsi="Times New Roman" w:cs="Times New Roman"/>
          <w:sz w:val="24"/>
          <w:szCs w:val="24"/>
        </w:rPr>
        <w:t>Sonrasında elektrostatik toz boya ile kaplanacaktır.</w:t>
      </w:r>
    </w:p>
    <w:p w:rsidR="00D02125" w:rsidRPr="00696F76" w:rsidRDefault="00D02125" w:rsidP="00696F76">
      <w:pPr>
        <w:spacing w:after="0"/>
        <w:ind w:firstLine="708"/>
        <w:jc w:val="both"/>
        <w:rPr>
          <w:rFonts w:ascii="Times New Roman" w:hAnsi="Times New Roman" w:cs="Times New Roman"/>
          <w:sz w:val="24"/>
          <w:szCs w:val="24"/>
        </w:rPr>
      </w:pPr>
    </w:p>
    <w:p w:rsidR="00B007DC" w:rsidRPr="00696F76" w:rsidRDefault="00B007DC" w:rsidP="00696F76">
      <w:pPr>
        <w:spacing w:after="0"/>
        <w:ind w:firstLine="708"/>
        <w:jc w:val="center"/>
        <w:rPr>
          <w:rFonts w:ascii="Times New Roman" w:hAnsi="Times New Roman" w:cs="Times New Roman"/>
          <w:b/>
          <w:sz w:val="24"/>
          <w:szCs w:val="24"/>
        </w:rPr>
      </w:pPr>
      <w:r w:rsidRPr="00696F76">
        <w:rPr>
          <w:rFonts w:ascii="Times New Roman" w:hAnsi="Times New Roman" w:cs="Times New Roman"/>
          <w:b/>
          <w:sz w:val="24"/>
          <w:szCs w:val="24"/>
        </w:rPr>
        <w:t>KAPLAMA METOTU</w:t>
      </w:r>
    </w:p>
    <w:p w:rsidR="00B007DC" w:rsidRPr="00696F76" w:rsidRDefault="00B007DC" w:rsidP="00696F76">
      <w:pPr>
        <w:shd w:val="clear" w:color="auto" w:fill="FFFFFF"/>
        <w:spacing w:after="0"/>
        <w:ind w:firstLine="708"/>
        <w:jc w:val="both"/>
        <w:rPr>
          <w:rFonts w:ascii="Times New Roman" w:eastAsia="Times New Roman" w:hAnsi="Times New Roman" w:cs="Times New Roman"/>
          <w:sz w:val="24"/>
          <w:szCs w:val="24"/>
          <w:lang w:eastAsia="tr-TR"/>
        </w:rPr>
      </w:pPr>
      <w:r w:rsidRPr="00696F76">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696F76">
        <w:rPr>
          <w:rFonts w:ascii="Times New Roman" w:eastAsia="Times New Roman" w:hAnsi="Times New Roman" w:cs="Times New Roman"/>
          <w:sz w:val="24"/>
          <w:szCs w:val="24"/>
          <w:lang w:eastAsia="tr-TR"/>
        </w:rPr>
        <w:t>partikülleri</w:t>
      </w:r>
      <w:proofErr w:type="gramEnd"/>
      <w:r w:rsidRPr="00696F76">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007DC" w:rsidRPr="00696F76" w:rsidRDefault="00B007DC" w:rsidP="00696F76">
      <w:pPr>
        <w:shd w:val="clear" w:color="auto" w:fill="FFFFFF"/>
        <w:spacing w:after="0"/>
        <w:jc w:val="center"/>
        <w:rPr>
          <w:rFonts w:ascii="Times New Roman" w:eastAsia="Times New Roman" w:hAnsi="Times New Roman" w:cs="Times New Roman"/>
          <w:sz w:val="24"/>
          <w:szCs w:val="24"/>
          <w:lang w:eastAsia="tr-TR"/>
        </w:rPr>
      </w:pPr>
      <w:r w:rsidRPr="00696F76">
        <w:rPr>
          <w:rFonts w:ascii="Times New Roman" w:eastAsia="Times New Roman" w:hAnsi="Times New Roman" w:cs="Times New Roman"/>
          <w:noProof/>
          <w:sz w:val="24"/>
          <w:szCs w:val="24"/>
          <w:lang w:eastAsia="tr-TR"/>
        </w:rPr>
        <w:lastRenderedPageBreak/>
        <w:drawing>
          <wp:inline distT="0" distB="0" distL="0" distR="0" wp14:anchorId="1546CD19" wp14:editId="5837075B">
            <wp:extent cx="1762760" cy="1210945"/>
            <wp:effectExtent l="0" t="0" r="8890" b="8255"/>
            <wp:docPr id="2" name="Resim 2"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DB0E3B" w:rsidRPr="00696F76" w:rsidRDefault="00DB0E3B" w:rsidP="00696F76">
      <w:pPr>
        <w:spacing w:after="0"/>
        <w:ind w:firstLine="708"/>
        <w:jc w:val="center"/>
        <w:rPr>
          <w:rFonts w:ascii="Times New Roman" w:hAnsi="Times New Roman" w:cs="Times New Roman"/>
          <w:b/>
          <w:bCs/>
          <w:sz w:val="24"/>
          <w:szCs w:val="24"/>
        </w:rPr>
      </w:pPr>
      <w:r w:rsidRPr="00696F76">
        <w:rPr>
          <w:rFonts w:ascii="Times New Roman" w:hAnsi="Times New Roman" w:cs="Times New Roman"/>
          <w:b/>
          <w:bCs/>
          <w:sz w:val="24"/>
          <w:szCs w:val="24"/>
        </w:rPr>
        <w:t>TOPRAK ZEMİNE MONTAJ DETAYLARI</w:t>
      </w:r>
    </w:p>
    <w:p w:rsidR="00DB0E3B" w:rsidRPr="00696F76" w:rsidRDefault="00DB0E3B" w:rsidP="00696F76">
      <w:pPr>
        <w:spacing w:after="0"/>
        <w:ind w:firstLine="708"/>
        <w:jc w:val="both"/>
        <w:rPr>
          <w:rFonts w:ascii="Times New Roman" w:hAnsi="Times New Roman" w:cs="Times New Roman"/>
          <w:b/>
          <w:sz w:val="24"/>
          <w:szCs w:val="24"/>
        </w:rPr>
      </w:pPr>
      <w:r w:rsidRPr="00696F76">
        <w:rPr>
          <w:rFonts w:ascii="Times New Roman" w:hAnsi="Times New Roman" w:cs="Times New Roman"/>
          <w:sz w:val="24"/>
          <w:szCs w:val="24"/>
        </w:rPr>
        <w:t>Oyun grubu kurulacak alanda planlama yapıldıktan sonra alt taşıyıcı şasesinin konulacağı yer 25 cm derinliğinde kazılacaktır. Kazılan alana şase yerleştirilip teraziye alındıktan sonra kum, çakıl ve çimento karışımlı beton ile betonlanacaktır</w:t>
      </w:r>
      <w:r w:rsidRPr="00696F76">
        <w:rPr>
          <w:rFonts w:ascii="Times New Roman" w:hAnsi="Times New Roman" w:cs="Times New Roman"/>
          <w:b/>
          <w:sz w:val="24"/>
          <w:szCs w:val="24"/>
        </w:rPr>
        <w:t>.</w:t>
      </w:r>
    </w:p>
    <w:p w:rsidR="00DB0E3B" w:rsidRPr="00696F76" w:rsidRDefault="00DB0E3B" w:rsidP="00696F76">
      <w:pPr>
        <w:spacing w:after="0"/>
        <w:ind w:firstLine="708"/>
        <w:jc w:val="center"/>
        <w:rPr>
          <w:rFonts w:ascii="Times New Roman" w:hAnsi="Times New Roman" w:cs="Times New Roman"/>
          <w:b/>
          <w:sz w:val="24"/>
          <w:szCs w:val="24"/>
        </w:rPr>
      </w:pPr>
      <w:r w:rsidRPr="00696F76">
        <w:rPr>
          <w:rFonts w:ascii="Times New Roman" w:hAnsi="Times New Roman" w:cs="Times New Roman"/>
          <w:b/>
          <w:sz w:val="24"/>
          <w:szCs w:val="24"/>
        </w:rPr>
        <w:t>BETON ZEMİNE MONTAJ DETAYLARI</w:t>
      </w:r>
    </w:p>
    <w:p w:rsidR="00FE3F07" w:rsidRPr="005F25ED" w:rsidRDefault="00DB0E3B" w:rsidP="005F25ED">
      <w:pPr>
        <w:spacing w:after="0"/>
        <w:ind w:firstLine="708"/>
        <w:jc w:val="both"/>
        <w:rPr>
          <w:rFonts w:ascii="Times New Roman" w:hAnsi="Times New Roman" w:cs="Times New Roman"/>
          <w:b/>
          <w:sz w:val="24"/>
          <w:szCs w:val="24"/>
        </w:rPr>
      </w:pPr>
      <w:r w:rsidRPr="00696F76">
        <w:rPr>
          <w:rFonts w:ascii="Times New Roman" w:hAnsi="Times New Roman" w:cs="Times New Roman"/>
          <w:sz w:val="24"/>
          <w:szCs w:val="24"/>
        </w:rPr>
        <w:t xml:space="preserve">Oyun grubu kurulacak olan alanın betonu terazili bir biçimde atılmış olması gerekmektedir. Alt taşıyıcı gövde ayaklarında betona montaj için min. 4 mm kalınlığında kulaklar kaynak yöntemiyle birleştirilmiş olacaktır. Oyun grubu teraziye alındıktan sonra </w:t>
      </w:r>
      <w:proofErr w:type="spellStart"/>
      <w:r w:rsidRPr="00696F76">
        <w:rPr>
          <w:rFonts w:ascii="Times New Roman" w:hAnsi="Times New Roman" w:cs="Times New Roman"/>
          <w:sz w:val="24"/>
          <w:szCs w:val="24"/>
        </w:rPr>
        <w:t>flanş</w:t>
      </w:r>
      <w:proofErr w:type="spellEnd"/>
      <w:r w:rsidRPr="00696F76">
        <w:rPr>
          <w:rFonts w:ascii="Times New Roman" w:hAnsi="Times New Roman" w:cs="Times New Roman"/>
          <w:sz w:val="24"/>
          <w:szCs w:val="24"/>
        </w:rPr>
        <w:t xml:space="preserve"> üzerindeki deliklerden çelik dübel ya da kimyasal dübel ile min. M12 çapında min. 14 cm boyunda galvanizli saplamalarla zemine sabitlenecektir. </w:t>
      </w:r>
      <w:r w:rsidRPr="00696F76">
        <w:rPr>
          <w:rFonts w:ascii="Times New Roman" w:hAnsi="Times New Roman" w:cs="Times New Roman"/>
          <w:sz w:val="24"/>
          <w:szCs w:val="24"/>
        </w:rPr>
        <w:br/>
      </w:r>
    </w:p>
    <w:sectPr w:rsidR="00FE3F07" w:rsidRPr="005F25ED" w:rsidSect="003A0C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8"/>
    <w:rsid w:val="00086BB1"/>
    <w:rsid w:val="00147C8A"/>
    <w:rsid w:val="0017437A"/>
    <w:rsid w:val="001865C7"/>
    <w:rsid w:val="001A723F"/>
    <w:rsid w:val="002673D0"/>
    <w:rsid w:val="003A0C58"/>
    <w:rsid w:val="003B3149"/>
    <w:rsid w:val="00430B4C"/>
    <w:rsid w:val="00466B45"/>
    <w:rsid w:val="0048517B"/>
    <w:rsid w:val="005024E7"/>
    <w:rsid w:val="005031E3"/>
    <w:rsid w:val="005F25ED"/>
    <w:rsid w:val="00606495"/>
    <w:rsid w:val="0062116D"/>
    <w:rsid w:val="00696F76"/>
    <w:rsid w:val="007812AC"/>
    <w:rsid w:val="00850D03"/>
    <w:rsid w:val="008D6246"/>
    <w:rsid w:val="00931042"/>
    <w:rsid w:val="009B2812"/>
    <w:rsid w:val="00A55186"/>
    <w:rsid w:val="00A77BEF"/>
    <w:rsid w:val="00B007DC"/>
    <w:rsid w:val="00B314CE"/>
    <w:rsid w:val="00B86CA9"/>
    <w:rsid w:val="00BF350F"/>
    <w:rsid w:val="00C16C7E"/>
    <w:rsid w:val="00C43840"/>
    <w:rsid w:val="00C751D8"/>
    <w:rsid w:val="00D02125"/>
    <w:rsid w:val="00D41901"/>
    <w:rsid w:val="00DB024B"/>
    <w:rsid w:val="00DB0E3B"/>
    <w:rsid w:val="00E664E1"/>
    <w:rsid w:val="00F445CD"/>
    <w:rsid w:val="00F70CE0"/>
    <w:rsid w:val="00FE3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EE08"/>
  <w15:docId w15:val="{AC5D6565-C5E1-42A1-9F75-F959444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211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116D"/>
    <w:rPr>
      <w:rFonts w:ascii="Tahoma" w:hAnsi="Tahoma" w:cs="Tahoma"/>
      <w:sz w:val="16"/>
      <w:szCs w:val="16"/>
    </w:rPr>
  </w:style>
  <w:style w:type="character" w:customStyle="1" w:styleId="ListeParagrafChar">
    <w:name w:val="Liste Paragraf Char"/>
    <w:link w:val="ListeParagraf"/>
    <w:uiPriority w:val="34"/>
    <w:locked/>
    <w:rsid w:val="00B007DC"/>
  </w:style>
  <w:style w:type="paragraph" w:styleId="ListeParagraf">
    <w:name w:val="List Paragraph"/>
    <w:basedOn w:val="Normal"/>
    <w:link w:val="ListeParagrafChar"/>
    <w:uiPriority w:val="34"/>
    <w:qFormat/>
    <w:rsid w:val="00B007DC"/>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C953-51EC-4A73-A7E1-530DDC04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647</Words>
  <Characters>3692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8</cp:revision>
  <dcterms:created xsi:type="dcterms:W3CDTF">2020-01-20T06:02:00Z</dcterms:created>
  <dcterms:modified xsi:type="dcterms:W3CDTF">2020-11-10T05:49:00Z</dcterms:modified>
</cp:coreProperties>
</file>