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86" w:rsidRPr="004018E4" w:rsidRDefault="002C4D86" w:rsidP="004018E4">
      <w:pPr>
        <w:spacing w:after="0"/>
        <w:jc w:val="center"/>
        <w:rPr>
          <w:rFonts w:ascii="Times New Roman" w:hAnsi="Times New Roman" w:cs="Times New Roman"/>
          <w:b/>
          <w:sz w:val="24"/>
          <w:szCs w:val="24"/>
        </w:rPr>
      </w:pPr>
      <w:r w:rsidRPr="004018E4">
        <w:rPr>
          <w:rFonts w:ascii="Times New Roman" w:hAnsi="Times New Roman" w:cs="Times New Roman"/>
          <w:b/>
          <w:sz w:val="24"/>
          <w:szCs w:val="24"/>
        </w:rPr>
        <w:t xml:space="preserve"> LAZER </w:t>
      </w:r>
      <w:r w:rsidR="00984EE0" w:rsidRPr="004018E4">
        <w:rPr>
          <w:rFonts w:ascii="Times New Roman" w:hAnsi="Times New Roman" w:cs="Times New Roman"/>
          <w:b/>
          <w:sz w:val="24"/>
          <w:szCs w:val="24"/>
        </w:rPr>
        <w:t>SALINCAK</w:t>
      </w:r>
    </w:p>
    <w:p w:rsidR="002C4D86" w:rsidRPr="004018E4" w:rsidRDefault="00B50586" w:rsidP="004018E4">
      <w:pPr>
        <w:spacing w:after="0"/>
        <w:jc w:val="center"/>
        <w:rPr>
          <w:rFonts w:ascii="Times New Roman" w:hAnsi="Times New Roman" w:cs="Times New Roman"/>
          <w:b/>
          <w:sz w:val="24"/>
          <w:szCs w:val="24"/>
        </w:rPr>
      </w:pPr>
      <w:r w:rsidRPr="004018E4">
        <w:rPr>
          <w:rFonts w:ascii="Times New Roman" w:hAnsi="Times New Roman" w:cs="Times New Roman"/>
          <w:b/>
          <w:noProof/>
          <w:sz w:val="24"/>
          <w:szCs w:val="24"/>
          <w:lang w:eastAsia="tr-TR"/>
        </w:rPr>
        <w:drawing>
          <wp:inline distT="0" distB="0" distL="0" distR="0" wp14:anchorId="20CA43CC" wp14:editId="0A97BAC9">
            <wp:extent cx="5035550" cy="3404183"/>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210.PNG"/>
                    <pic:cNvPicPr/>
                  </pic:nvPicPr>
                  <pic:blipFill rotWithShape="1">
                    <a:blip r:embed="rId5" cstate="print">
                      <a:extLst>
                        <a:ext uri="{28A0092B-C50C-407E-A947-70E740481C1C}">
                          <a14:useLocalDpi xmlns:a14="http://schemas.microsoft.com/office/drawing/2010/main" val="0"/>
                        </a:ext>
                      </a:extLst>
                    </a:blip>
                    <a:srcRect l="7159" t="9868" r="9732" b="17428"/>
                    <a:stretch/>
                  </pic:blipFill>
                  <pic:spPr bwMode="auto">
                    <a:xfrm>
                      <a:off x="0" y="0"/>
                      <a:ext cx="5039222" cy="3406665"/>
                    </a:xfrm>
                    <a:prstGeom prst="rect">
                      <a:avLst/>
                    </a:prstGeom>
                    <a:ln>
                      <a:noFill/>
                    </a:ln>
                    <a:extLst>
                      <a:ext uri="{53640926-AAD7-44D8-BBD7-CCE9431645EC}">
                        <a14:shadowObscured xmlns:a14="http://schemas.microsoft.com/office/drawing/2010/main"/>
                      </a:ext>
                    </a:extLst>
                  </pic:spPr>
                </pic:pic>
              </a:graphicData>
            </a:graphic>
          </wp:inline>
        </w:drawing>
      </w:r>
    </w:p>
    <w:p w:rsidR="004718A0" w:rsidRPr="004018E4" w:rsidRDefault="004018E4" w:rsidP="004018E4">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 xml:space="preserve">3000 x 1500 x 2250 mm ölçülerinde üretilecek olan lazer salıncak oyun elemanının yatay ve dikey taşıyıcıları Ø114 x 2,5 mm SDM borudan imal </w:t>
      </w:r>
      <w:proofErr w:type="spellStart"/>
      <w:r w:rsidRPr="004018E4">
        <w:rPr>
          <w:rFonts w:ascii="Times New Roman" w:hAnsi="Times New Roman" w:cs="Times New Roman"/>
          <w:sz w:val="24"/>
          <w:szCs w:val="24"/>
        </w:rPr>
        <w:t>edilcektir</w:t>
      </w:r>
      <w:proofErr w:type="spellEnd"/>
      <w:r w:rsidRPr="004018E4">
        <w:rPr>
          <w:rFonts w:ascii="Times New Roman" w:hAnsi="Times New Roman" w:cs="Times New Roman"/>
          <w:sz w:val="24"/>
          <w:szCs w:val="24"/>
        </w:rPr>
        <w:t>. Dikey taşıyıcılar teknik resimde görüldüğü şekilde bükülecektir.</w:t>
      </w:r>
    </w:p>
    <w:p w:rsidR="00B50586" w:rsidRPr="004018E4" w:rsidRDefault="00B50586" w:rsidP="004018E4">
      <w:pPr>
        <w:spacing w:after="0"/>
        <w:jc w:val="center"/>
        <w:rPr>
          <w:rFonts w:ascii="Times New Roman" w:hAnsi="Times New Roman" w:cs="Times New Roman"/>
          <w:b/>
          <w:sz w:val="24"/>
          <w:szCs w:val="24"/>
        </w:rPr>
      </w:pPr>
      <w:r w:rsidRPr="004018E4">
        <w:rPr>
          <w:rFonts w:ascii="Times New Roman" w:hAnsi="Times New Roman" w:cs="Times New Roman"/>
          <w:b/>
          <w:sz w:val="24"/>
          <w:szCs w:val="24"/>
        </w:rPr>
        <w:t>SALINCAK OTURAĞI (ZİNCİRLİ MAFSALLI)</w:t>
      </w:r>
    </w:p>
    <w:p w:rsidR="00B50586" w:rsidRPr="004018E4" w:rsidRDefault="00B50586" w:rsidP="004018E4">
      <w:pPr>
        <w:spacing w:after="0"/>
        <w:jc w:val="center"/>
        <w:rPr>
          <w:rFonts w:ascii="Times New Roman" w:hAnsi="Times New Roman" w:cs="Times New Roman"/>
          <w:b/>
          <w:sz w:val="24"/>
          <w:szCs w:val="24"/>
        </w:rPr>
      </w:pPr>
      <w:r w:rsidRPr="004018E4">
        <w:rPr>
          <w:rFonts w:ascii="Times New Roman" w:hAnsi="Times New Roman" w:cs="Times New Roman"/>
          <w:b/>
          <w:noProof/>
          <w:sz w:val="24"/>
          <w:szCs w:val="24"/>
          <w:lang w:eastAsia="tr-TR"/>
        </w:rPr>
        <w:drawing>
          <wp:inline distT="0" distB="0" distL="0" distR="0" wp14:anchorId="0374C32E" wp14:editId="31705DBB">
            <wp:extent cx="2971165" cy="2308675"/>
            <wp:effectExtent l="0" t="0" r="635" b="0"/>
            <wp:docPr id="11" name="Resim 11" descr="C:\Users\Pc\Desktop\Yeni klasör (2)\22- YEDEK PARÇALAR\EKSTRA PARÇALAR\ÇOKLU BAĞLANTILI EKSTRA PARÇALAR\YP-25 SALINCAK OTURAĞI (ZİNCİRLİ, MAFSAL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ÇOKLU BAĞLANTILI EKSTRA PARÇALAR\YP-25 SALINCAK OTURAĞI (ZİNCİRLİ, MAFSALLI).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244" t="8346" r="15335" b="17824"/>
                    <a:stretch/>
                  </pic:blipFill>
                  <pic:spPr bwMode="auto">
                    <a:xfrm>
                      <a:off x="0" y="0"/>
                      <a:ext cx="2999920" cy="2331018"/>
                    </a:xfrm>
                    <a:prstGeom prst="rect">
                      <a:avLst/>
                    </a:prstGeom>
                    <a:noFill/>
                    <a:ln>
                      <a:noFill/>
                    </a:ln>
                    <a:extLst>
                      <a:ext uri="{53640926-AAD7-44D8-BBD7-CCE9431645EC}">
                        <a14:shadowObscured xmlns:a14="http://schemas.microsoft.com/office/drawing/2010/main"/>
                      </a:ext>
                    </a:extLst>
                  </pic:spPr>
                </pic:pic>
              </a:graphicData>
            </a:graphic>
          </wp:inline>
        </w:drawing>
      </w:r>
    </w:p>
    <w:p w:rsidR="00B50586" w:rsidRPr="004018E4" w:rsidRDefault="00B50586" w:rsidP="004018E4">
      <w:pPr>
        <w:spacing w:after="0"/>
        <w:ind w:firstLine="708"/>
        <w:jc w:val="both"/>
        <w:rPr>
          <w:rFonts w:ascii="Times New Roman" w:hAnsi="Times New Roman" w:cs="Times New Roman"/>
          <w:noProof/>
          <w:sz w:val="24"/>
          <w:szCs w:val="24"/>
          <w:lang w:eastAsia="tr-TR"/>
        </w:rPr>
      </w:pPr>
      <w:r w:rsidRPr="004018E4">
        <w:rPr>
          <w:rFonts w:ascii="Times New Roman" w:eastAsia="Arial Unicode MS" w:hAnsi="Times New Roman" w:cs="Times New Roman"/>
          <w:sz w:val="24"/>
          <w:szCs w:val="24"/>
        </w:rPr>
        <w:t xml:space="preserve">380 x 450 x 1750 mm ölçülerinde üretilecek olan salıncak oturağı (zincirli mafsallı) şişirme yöntemi ile 1. Sınıf polietilen malzemeden çift cidarlı olarak üretilecektir. Oturak ve korkuluk toplam minimum 3950 g ağırlığında üretilecektir. Oturak tabanında, yüzeyde bulunan ağırlıklardan dolayı oluşacak yüklere karşı mukavemetini artırmak için minimum 25 mm genişliğinde lama kanalı bulunacak ve zincir bağlantısının sağlamlığı için 5x25 mm lamadan oturağın alt yüzeyini saracak biçimde üretilerek oturak tabanından bağlantısı yapılacaktır. Salıncak oturağı ve korkuluk üzerinde askı elemanlarının geçirileceği açıklıklar bulunacak ve delikte meydana gelebilecek parmak sıkışma risklerini ortadan kaldırmak için </w:t>
      </w:r>
      <w:proofErr w:type="spellStart"/>
      <w:r w:rsidRPr="004018E4">
        <w:rPr>
          <w:rFonts w:ascii="Times New Roman" w:eastAsia="Arial Unicode MS" w:hAnsi="Times New Roman" w:cs="Times New Roman"/>
          <w:sz w:val="24"/>
          <w:szCs w:val="24"/>
        </w:rPr>
        <w:t>polyamid</w:t>
      </w:r>
      <w:proofErr w:type="spellEnd"/>
      <w:r w:rsidRPr="004018E4">
        <w:rPr>
          <w:rFonts w:ascii="Times New Roman" w:eastAsia="Arial Unicode MS" w:hAnsi="Times New Roman" w:cs="Times New Roman"/>
          <w:sz w:val="24"/>
          <w:szCs w:val="24"/>
        </w:rPr>
        <w:t xml:space="preserve"> malzemeden plastik </w:t>
      </w:r>
      <w:proofErr w:type="gramStart"/>
      <w:r w:rsidRPr="004018E4">
        <w:rPr>
          <w:rFonts w:ascii="Times New Roman" w:eastAsia="Arial Unicode MS" w:hAnsi="Times New Roman" w:cs="Times New Roman"/>
          <w:sz w:val="24"/>
          <w:szCs w:val="24"/>
        </w:rPr>
        <w:t>enjeksiyon</w:t>
      </w:r>
      <w:proofErr w:type="gramEnd"/>
      <w:r w:rsidRPr="004018E4">
        <w:rPr>
          <w:rFonts w:ascii="Times New Roman" w:eastAsia="Arial Unicode MS" w:hAnsi="Times New Roman" w:cs="Times New Roman"/>
          <w:sz w:val="24"/>
          <w:szCs w:val="24"/>
        </w:rPr>
        <w:t xml:space="preserve"> yöntemi ile üretilecek salıncak mapası kullanılacaktır.</w:t>
      </w:r>
      <w:r w:rsidRPr="004018E4">
        <w:rPr>
          <w:rFonts w:ascii="Times New Roman" w:hAnsi="Times New Roman" w:cs="Times New Roman"/>
          <w:noProof/>
          <w:sz w:val="24"/>
          <w:szCs w:val="24"/>
          <w:lang w:eastAsia="tr-TR"/>
        </w:rPr>
        <w:t xml:space="preserve"> </w:t>
      </w:r>
    </w:p>
    <w:p w:rsidR="00B50586" w:rsidRDefault="00B50586" w:rsidP="004018E4">
      <w:pPr>
        <w:spacing w:after="0"/>
        <w:ind w:firstLine="708"/>
        <w:jc w:val="center"/>
        <w:rPr>
          <w:rFonts w:ascii="Times New Roman" w:eastAsia="Arial Unicode MS" w:hAnsi="Times New Roman" w:cs="Times New Roman"/>
          <w:sz w:val="24"/>
          <w:szCs w:val="24"/>
        </w:rPr>
      </w:pPr>
      <w:r w:rsidRPr="004018E4">
        <w:rPr>
          <w:rFonts w:ascii="Times New Roman" w:hAnsi="Times New Roman" w:cs="Times New Roman"/>
          <w:noProof/>
          <w:sz w:val="24"/>
          <w:szCs w:val="24"/>
          <w:lang w:eastAsia="tr-TR"/>
        </w:rPr>
        <w:lastRenderedPageBreak/>
        <w:drawing>
          <wp:inline distT="0" distB="0" distL="0" distR="0" wp14:anchorId="3EC8943E" wp14:editId="2FEBE90A">
            <wp:extent cx="1572828" cy="1311702"/>
            <wp:effectExtent l="0" t="0" r="8890" b="317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PNG"/>
                    <pic:cNvPicPr/>
                  </pic:nvPicPr>
                  <pic:blipFill rotWithShape="1">
                    <a:blip r:embed="rId7" cstate="print">
                      <a:extLst>
                        <a:ext uri="{28A0092B-C50C-407E-A947-70E740481C1C}">
                          <a14:useLocalDpi xmlns:a14="http://schemas.microsoft.com/office/drawing/2010/main" val="0"/>
                        </a:ext>
                      </a:extLst>
                    </a:blip>
                    <a:srcRect l="5953" t="25463" r="51223" b="28317"/>
                    <a:stretch/>
                  </pic:blipFill>
                  <pic:spPr bwMode="auto">
                    <a:xfrm>
                      <a:off x="0" y="0"/>
                      <a:ext cx="1596854" cy="1331739"/>
                    </a:xfrm>
                    <a:prstGeom prst="rect">
                      <a:avLst/>
                    </a:prstGeom>
                    <a:ln>
                      <a:noFill/>
                    </a:ln>
                    <a:extLst>
                      <a:ext uri="{53640926-AAD7-44D8-BBD7-CCE9431645EC}">
                        <a14:shadowObscured xmlns:a14="http://schemas.microsoft.com/office/drawing/2010/main"/>
                      </a:ext>
                    </a:extLst>
                  </pic:spPr>
                </pic:pic>
              </a:graphicData>
            </a:graphic>
          </wp:inline>
        </w:drawing>
      </w:r>
    </w:p>
    <w:p w:rsidR="004018E4" w:rsidRPr="004018E4" w:rsidRDefault="004018E4" w:rsidP="004018E4">
      <w:pPr>
        <w:spacing w:after="0"/>
        <w:ind w:firstLine="708"/>
        <w:jc w:val="center"/>
        <w:rPr>
          <w:rFonts w:ascii="Times New Roman" w:eastAsia="Arial Unicode MS" w:hAnsi="Times New Roman" w:cs="Times New Roman"/>
          <w:sz w:val="24"/>
          <w:szCs w:val="24"/>
        </w:rPr>
      </w:pPr>
    </w:p>
    <w:p w:rsidR="00B50586" w:rsidRPr="004018E4" w:rsidRDefault="00B50586" w:rsidP="004018E4">
      <w:pPr>
        <w:spacing w:after="0"/>
        <w:ind w:firstLine="708"/>
        <w:jc w:val="both"/>
        <w:rPr>
          <w:rFonts w:ascii="Times New Roman" w:eastAsia="Arial Unicode MS" w:hAnsi="Times New Roman" w:cs="Times New Roman"/>
          <w:sz w:val="24"/>
          <w:szCs w:val="24"/>
        </w:rPr>
      </w:pPr>
      <w:r w:rsidRPr="004018E4">
        <w:rPr>
          <w:rFonts w:ascii="Times New Roman" w:eastAsia="Arial Unicode MS" w:hAnsi="Times New Roman" w:cs="Times New Roman"/>
          <w:sz w:val="24"/>
          <w:szCs w:val="24"/>
        </w:rPr>
        <w:t xml:space="preserve">Askı elemanı olarak kullanılacak zincirin 6 </w:t>
      </w:r>
      <w:proofErr w:type="spellStart"/>
      <w:r w:rsidRPr="004018E4">
        <w:rPr>
          <w:rFonts w:ascii="Times New Roman" w:eastAsia="Arial Unicode MS" w:hAnsi="Times New Roman" w:cs="Times New Roman"/>
          <w:sz w:val="24"/>
          <w:szCs w:val="24"/>
        </w:rPr>
        <w:t>mm’lik</w:t>
      </w:r>
      <w:proofErr w:type="spellEnd"/>
      <w:r w:rsidRPr="004018E4">
        <w:rPr>
          <w:rFonts w:ascii="Times New Roman" w:eastAsia="Arial Unicode MS" w:hAnsi="Times New Roman" w:cs="Times New Roman"/>
          <w:sz w:val="24"/>
          <w:szCs w:val="24"/>
        </w:rPr>
        <w:t xml:space="preserve"> kalibre minimum 310 N/mm² çekme gerilimine sahip daldırma galvaniz olması gerekmektedir.</w:t>
      </w:r>
    </w:p>
    <w:p w:rsidR="00B50586" w:rsidRDefault="00B50586" w:rsidP="004018E4">
      <w:pPr>
        <w:spacing w:after="0"/>
        <w:ind w:firstLine="708"/>
        <w:jc w:val="both"/>
        <w:rPr>
          <w:rFonts w:ascii="Times New Roman" w:eastAsia="Arial Unicode MS" w:hAnsi="Times New Roman" w:cs="Times New Roman"/>
          <w:sz w:val="24"/>
          <w:szCs w:val="24"/>
        </w:rPr>
      </w:pPr>
      <w:r w:rsidRPr="004018E4">
        <w:rPr>
          <w:rFonts w:ascii="Times New Roman" w:eastAsia="Arial Unicode MS" w:hAnsi="Times New Roman" w:cs="Times New Roman"/>
          <w:sz w:val="24"/>
          <w:szCs w:val="24"/>
        </w:rPr>
        <w:t>Teknik resimde belirtilen ölçülere uygun üretilecek olan oturak korkuluğu figürlü olup çocukların elleriyle rahat kavrayabileceği tutamak yerlerinin olması gerekmektedir.</w:t>
      </w:r>
    </w:p>
    <w:p w:rsidR="004018E4" w:rsidRPr="004018E4" w:rsidRDefault="004018E4" w:rsidP="004018E4">
      <w:pPr>
        <w:spacing w:after="0"/>
        <w:ind w:firstLine="708"/>
        <w:jc w:val="both"/>
        <w:rPr>
          <w:rFonts w:ascii="Times New Roman" w:hAnsi="Times New Roman" w:cs="Times New Roman"/>
          <w:sz w:val="24"/>
          <w:szCs w:val="24"/>
        </w:rPr>
      </w:pPr>
    </w:p>
    <w:p w:rsidR="00B50586" w:rsidRPr="004018E4" w:rsidRDefault="00B50586" w:rsidP="004018E4">
      <w:pPr>
        <w:spacing w:after="0"/>
        <w:jc w:val="center"/>
        <w:rPr>
          <w:rFonts w:ascii="Times New Roman" w:hAnsi="Times New Roman" w:cs="Times New Roman"/>
          <w:sz w:val="24"/>
          <w:szCs w:val="24"/>
        </w:rPr>
      </w:pPr>
      <w:r w:rsidRPr="004018E4">
        <w:rPr>
          <w:rFonts w:ascii="Times New Roman" w:hAnsi="Times New Roman" w:cs="Times New Roman"/>
          <w:noProof/>
          <w:sz w:val="24"/>
          <w:szCs w:val="24"/>
          <w:lang w:eastAsia="tr-TR"/>
        </w:rPr>
        <w:drawing>
          <wp:inline distT="0" distB="0" distL="0" distR="0" wp14:anchorId="0857E84C" wp14:editId="2F775FE9">
            <wp:extent cx="1921339" cy="1676400"/>
            <wp:effectExtent l="0" t="0" r="317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7018" cy="1698806"/>
                    </a:xfrm>
                    <a:prstGeom prst="rect">
                      <a:avLst/>
                    </a:prstGeom>
                    <a:noFill/>
                    <a:ln>
                      <a:noFill/>
                    </a:ln>
                  </pic:spPr>
                </pic:pic>
              </a:graphicData>
            </a:graphic>
          </wp:inline>
        </w:drawing>
      </w:r>
    </w:p>
    <w:p w:rsidR="00B50586" w:rsidRPr="004018E4" w:rsidRDefault="00B50586" w:rsidP="004018E4">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 xml:space="preserve">Zincirin yatay ana taşıyıcıya bağlantısı için </w:t>
      </w:r>
      <w:proofErr w:type="spellStart"/>
      <w:r w:rsidRPr="004018E4">
        <w:rPr>
          <w:rFonts w:ascii="Times New Roman" w:hAnsi="Times New Roman" w:cs="Times New Roman"/>
          <w:sz w:val="24"/>
          <w:szCs w:val="24"/>
        </w:rPr>
        <w:t>kulanılacak</w:t>
      </w:r>
      <w:proofErr w:type="spellEnd"/>
      <w:r w:rsidRPr="004018E4">
        <w:rPr>
          <w:rFonts w:ascii="Times New Roman" w:hAnsi="Times New Roman" w:cs="Times New Roman"/>
          <w:sz w:val="24"/>
          <w:szCs w:val="24"/>
        </w:rPr>
        <w:t xml:space="preserve"> </w:t>
      </w:r>
      <w:proofErr w:type="spellStart"/>
      <w:r w:rsidRPr="004018E4">
        <w:rPr>
          <w:rFonts w:ascii="Times New Roman" w:hAnsi="Times New Roman" w:cs="Times New Roman"/>
          <w:sz w:val="24"/>
          <w:szCs w:val="24"/>
        </w:rPr>
        <w:t>rulmanlı</w:t>
      </w:r>
      <w:proofErr w:type="spellEnd"/>
      <w:r w:rsidRPr="004018E4">
        <w:rPr>
          <w:rFonts w:ascii="Times New Roman" w:hAnsi="Times New Roman" w:cs="Times New Roman"/>
          <w:sz w:val="24"/>
          <w:szCs w:val="24"/>
        </w:rPr>
        <w:t xml:space="preserve"> mafsal minimum 3 mm galvanizli sacdan Ø114 mm boruya uygun bir şekilde iki noktadan minimum 750 mm² yüzey alanı birbirini karşılayacak biçimde galvanizli vidalarla sabitlenecektir. Mafsalın hareketli kısmında minimum Ø 20 mm (iç çapı) olan rulman sistemi kullanacaktır. </w:t>
      </w:r>
      <w:proofErr w:type="spellStart"/>
      <w:r w:rsidRPr="004018E4">
        <w:rPr>
          <w:rFonts w:ascii="Times New Roman" w:hAnsi="Times New Roman" w:cs="Times New Roman"/>
          <w:sz w:val="24"/>
          <w:szCs w:val="24"/>
        </w:rPr>
        <w:t>Rulmanlı</w:t>
      </w:r>
      <w:proofErr w:type="spellEnd"/>
      <w:r w:rsidRPr="004018E4">
        <w:rPr>
          <w:rFonts w:ascii="Times New Roman" w:hAnsi="Times New Roman" w:cs="Times New Roman"/>
          <w:sz w:val="24"/>
          <w:szCs w:val="24"/>
        </w:rPr>
        <w:t xml:space="preserve"> olan hareketli kısmın sabit ağza montajı galvanizli minimum Ø20 mm mil ile monte edilecektir.</w:t>
      </w:r>
    </w:p>
    <w:p w:rsidR="00FC3A8E" w:rsidRDefault="00B50586" w:rsidP="004018E4">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Ø 114 x 2,5 SDM</w:t>
      </w:r>
      <w:r w:rsidR="004C2D13" w:rsidRPr="004018E4">
        <w:rPr>
          <w:rFonts w:ascii="Times New Roman" w:hAnsi="Times New Roman" w:cs="Times New Roman"/>
          <w:sz w:val="24"/>
          <w:szCs w:val="24"/>
        </w:rPr>
        <w:t xml:space="preserve"> mm borudan üretilmiş yatay </w:t>
      </w:r>
      <w:r w:rsidR="00687325" w:rsidRPr="004018E4">
        <w:rPr>
          <w:rFonts w:ascii="Times New Roman" w:hAnsi="Times New Roman" w:cs="Times New Roman"/>
          <w:sz w:val="24"/>
          <w:szCs w:val="24"/>
        </w:rPr>
        <w:t>ana taşıyıcı dikey ana taşıyıcı üzerine teraziye alındıkta</w:t>
      </w:r>
      <w:r w:rsidR="009A19F8" w:rsidRPr="004018E4">
        <w:rPr>
          <w:rFonts w:ascii="Times New Roman" w:hAnsi="Times New Roman" w:cs="Times New Roman"/>
          <w:sz w:val="24"/>
          <w:szCs w:val="24"/>
        </w:rPr>
        <w:t xml:space="preserve">n sonra </w:t>
      </w:r>
      <w:r w:rsidR="00687325" w:rsidRPr="004018E4">
        <w:rPr>
          <w:rFonts w:ascii="Times New Roman" w:hAnsi="Times New Roman" w:cs="Times New Roman"/>
          <w:sz w:val="24"/>
          <w:szCs w:val="24"/>
        </w:rPr>
        <w:t>dikey ana taşıyıcı ayaklar üzerine montajı kelepçe ile resimdeki gibi</w:t>
      </w:r>
      <w:r w:rsidR="00687325" w:rsidRPr="004018E4">
        <w:rPr>
          <w:rFonts w:ascii="Times New Roman" w:hAnsi="Times New Roman" w:cs="Times New Roman"/>
          <w:b/>
          <w:sz w:val="24"/>
          <w:szCs w:val="24"/>
        </w:rPr>
        <w:t xml:space="preserve"> </w:t>
      </w:r>
      <w:r w:rsidR="00687325" w:rsidRPr="004018E4">
        <w:rPr>
          <w:rFonts w:ascii="Times New Roman" w:hAnsi="Times New Roman" w:cs="Times New Roman"/>
          <w:sz w:val="24"/>
          <w:szCs w:val="24"/>
        </w:rPr>
        <w:t>gerçekleşecektir.</w:t>
      </w:r>
    </w:p>
    <w:p w:rsidR="004018E4" w:rsidRPr="004018E4" w:rsidRDefault="004018E4" w:rsidP="004018E4">
      <w:pPr>
        <w:spacing w:after="0"/>
        <w:ind w:firstLine="708"/>
        <w:jc w:val="both"/>
        <w:rPr>
          <w:rFonts w:ascii="Times New Roman" w:hAnsi="Times New Roman" w:cs="Times New Roman"/>
          <w:b/>
          <w:sz w:val="24"/>
          <w:szCs w:val="24"/>
        </w:rPr>
      </w:pPr>
    </w:p>
    <w:p w:rsidR="00FC3A8E" w:rsidRDefault="004018E4" w:rsidP="004018E4">
      <w:pPr>
        <w:spacing w:after="0"/>
        <w:jc w:val="center"/>
        <w:rPr>
          <w:rFonts w:ascii="Times New Roman" w:hAnsi="Times New Roman" w:cs="Times New Roman"/>
          <w:sz w:val="24"/>
          <w:szCs w:val="24"/>
        </w:rPr>
      </w:pPr>
      <w:r w:rsidRPr="004018E4">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35pt" o:ole="">
            <v:imagedata r:id="rId9" o:title=""/>
          </v:shape>
          <o:OLEObject Type="Embed" ProgID="PBrush" ShapeID="_x0000_i1026" DrawAspect="Content" ObjectID="_1641304229" r:id="rId10"/>
        </w:object>
      </w:r>
      <w:r w:rsidRPr="00D55763">
        <w:rPr>
          <w:rFonts w:ascii="Times New Roman" w:hAnsi="Times New Roman" w:cs="Times New Roman"/>
          <w:sz w:val="24"/>
          <w:szCs w:val="24"/>
        </w:rPr>
        <w:object w:dxaOrig="9795" w:dyaOrig="7125">
          <v:shape id="_x0000_i1047" type="#_x0000_t75" style="width:235.5pt;height:138pt" o:ole="">
            <v:imagedata r:id="rId11" o:title="" croptop="13148f"/>
          </v:shape>
          <o:OLEObject Type="Embed" ProgID="PBrush" ShapeID="_x0000_i1047" DrawAspect="Content" ObjectID="_1641304230" r:id="rId12"/>
        </w:object>
      </w:r>
    </w:p>
    <w:p w:rsidR="004018E4" w:rsidRPr="004018E4" w:rsidRDefault="004018E4" w:rsidP="004018E4">
      <w:pPr>
        <w:spacing w:after="0"/>
        <w:jc w:val="center"/>
        <w:rPr>
          <w:rFonts w:ascii="Times New Roman" w:hAnsi="Times New Roman" w:cs="Times New Roman"/>
          <w:b/>
          <w:sz w:val="24"/>
          <w:szCs w:val="24"/>
        </w:rPr>
      </w:pPr>
    </w:p>
    <w:p w:rsidR="000009CA" w:rsidRPr="004018E4" w:rsidRDefault="00B15F47" w:rsidP="004018E4">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Kelepçeler estetikliği sağlamak ve</w:t>
      </w:r>
      <w:r w:rsidR="00B50586" w:rsidRPr="004018E4">
        <w:rPr>
          <w:rFonts w:ascii="Times New Roman" w:hAnsi="Times New Roman" w:cs="Times New Roman"/>
          <w:sz w:val="24"/>
          <w:szCs w:val="24"/>
        </w:rPr>
        <w:t xml:space="preserve"> mukavemeti artırmak amacıyla Ø</w:t>
      </w:r>
      <w:r w:rsidRPr="004018E4">
        <w:rPr>
          <w:rFonts w:ascii="Times New Roman" w:hAnsi="Times New Roman" w:cs="Times New Roman"/>
          <w:sz w:val="24"/>
          <w:szCs w:val="24"/>
        </w:rPr>
        <w:t xml:space="preserve">114 </w:t>
      </w:r>
      <w:proofErr w:type="spellStart"/>
      <w:r w:rsidRPr="004018E4">
        <w:rPr>
          <w:rFonts w:ascii="Times New Roman" w:hAnsi="Times New Roman" w:cs="Times New Roman"/>
          <w:sz w:val="24"/>
          <w:szCs w:val="24"/>
        </w:rPr>
        <w:t>mm’lik</w:t>
      </w:r>
      <w:proofErr w:type="spellEnd"/>
      <w:r w:rsidRPr="004018E4">
        <w:rPr>
          <w:rFonts w:ascii="Times New Roman" w:hAnsi="Times New Roman" w:cs="Times New Roman"/>
          <w:sz w:val="24"/>
          <w:szCs w:val="24"/>
        </w:rPr>
        <w:t xml:space="preserve"> boruyu dıştan </w:t>
      </w:r>
      <w:r w:rsidR="008E0504" w:rsidRPr="004018E4">
        <w:rPr>
          <w:rFonts w:ascii="Times New Roman" w:hAnsi="Times New Roman" w:cs="Times New Roman"/>
          <w:sz w:val="24"/>
          <w:szCs w:val="24"/>
        </w:rPr>
        <w:t xml:space="preserve">minimum 130 mm </w:t>
      </w:r>
      <w:r w:rsidRPr="004018E4">
        <w:rPr>
          <w:rFonts w:ascii="Times New Roman" w:hAnsi="Times New Roman" w:cs="Times New Roman"/>
          <w:sz w:val="24"/>
          <w:szCs w:val="24"/>
        </w:rPr>
        <w:t xml:space="preserve">saracak şekilde </w:t>
      </w:r>
      <w:proofErr w:type="gramStart"/>
      <w:r w:rsidRPr="004018E4">
        <w:rPr>
          <w:rFonts w:ascii="Times New Roman" w:hAnsi="Times New Roman" w:cs="Times New Roman"/>
          <w:sz w:val="24"/>
          <w:szCs w:val="24"/>
        </w:rPr>
        <w:t>dizayn edilip</w:t>
      </w:r>
      <w:proofErr w:type="gramEnd"/>
      <w:r w:rsidRPr="004018E4">
        <w:rPr>
          <w:rFonts w:ascii="Times New Roman" w:hAnsi="Times New Roman" w:cs="Times New Roman"/>
          <w:sz w:val="24"/>
          <w:szCs w:val="24"/>
        </w:rPr>
        <w:t xml:space="preserve"> 4 noktadan galvanizli vidalarla </w:t>
      </w:r>
      <w:proofErr w:type="spellStart"/>
      <w:r w:rsidRPr="004018E4">
        <w:rPr>
          <w:rFonts w:ascii="Times New Roman" w:hAnsi="Times New Roman" w:cs="Times New Roman"/>
          <w:sz w:val="24"/>
          <w:szCs w:val="24"/>
        </w:rPr>
        <w:t>demonte</w:t>
      </w:r>
      <w:proofErr w:type="spellEnd"/>
      <w:r w:rsidRPr="004018E4">
        <w:rPr>
          <w:rFonts w:ascii="Times New Roman" w:hAnsi="Times New Roman" w:cs="Times New Roman"/>
          <w:sz w:val="24"/>
          <w:szCs w:val="24"/>
        </w:rPr>
        <w:t xml:space="preserve"> olacak şekilde montaj edilecektir.</w:t>
      </w:r>
    </w:p>
    <w:p w:rsidR="00B50586" w:rsidRDefault="00B50586" w:rsidP="004018E4">
      <w:pPr>
        <w:spacing w:after="0"/>
        <w:jc w:val="center"/>
        <w:rPr>
          <w:rFonts w:ascii="Times New Roman" w:hAnsi="Times New Roman" w:cs="Times New Roman"/>
          <w:sz w:val="24"/>
          <w:szCs w:val="24"/>
        </w:rPr>
      </w:pPr>
      <w:r w:rsidRPr="004018E4">
        <w:rPr>
          <w:rFonts w:ascii="Times New Roman" w:hAnsi="Times New Roman" w:cs="Times New Roman"/>
          <w:noProof/>
          <w:sz w:val="24"/>
          <w:szCs w:val="24"/>
          <w:lang w:eastAsia="tr-TR"/>
        </w:rPr>
        <w:lastRenderedPageBreak/>
        <w:drawing>
          <wp:inline distT="0" distB="0" distL="0" distR="0" wp14:anchorId="4B3D8941" wp14:editId="12C76FC9">
            <wp:extent cx="2704287" cy="1917585"/>
            <wp:effectExtent l="0" t="0" r="127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4018E4" w:rsidRPr="004018E4" w:rsidRDefault="004018E4" w:rsidP="004018E4">
      <w:pPr>
        <w:spacing w:after="0"/>
        <w:jc w:val="center"/>
        <w:rPr>
          <w:rFonts w:ascii="Times New Roman" w:hAnsi="Times New Roman" w:cs="Times New Roman"/>
          <w:sz w:val="24"/>
          <w:szCs w:val="24"/>
        </w:rPr>
      </w:pPr>
    </w:p>
    <w:p w:rsidR="00B50586" w:rsidRDefault="00B50586" w:rsidP="004018E4">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Boru açık yerleri keskin hatları ortadan kaldırmak amacı ile yüksek mukavemetli polietilen malzemeden üretilmiş kapak yardımı ile kapatılacaktır. Dış kuvvetlere dayanabilmesi ve malzemenin iç kısmını yağmur sularından korumak amacıyla, boruyu iki kademeli olarak saracaktır. Yaralanma ve darbeleri engellemek amacıyla yüzeyi oval olacaktır.</w:t>
      </w:r>
    </w:p>
    <w:p w:rsidR="004018E4" w:rsidRPr="004018E4" w:rsidRDefault="004018E4" w:rsidP="004018E4">
      <w:pPr>
        <w:spacing w:after="0"/>
        <w:ind w:firstLine="708"/>
        <w:jc w:val="both"/>
        <w:rPr>
          <w:rFonts w:ascii="Times New Roman" w:hAnsi="Times New Roman" w:cs="Times New Roman"/>
          <w:sz w:val="24"/>
          <w:szCs w:val="24"/>
        </w:rPr>
      </w:pPr>
    </w:p>
    <w:p w:rsidR="00E75079" w:rsidRDefault="00E75079" w:rsidP="004018E4">
      <w:pPr>
        <w:spacing w:after="0"/>
        <w:ind w:firstLine="708"/>
        <w:jc w:val="center"/>
        <w:rPr>
          <w:rFonts w:ascii="Times New Roman" w:hAnsi="Times New Roman" w:cs="Times New Roman"/>
          <w:b/>
          <w:sz w:val="24"/>
          <w:szCs w:val="24"/>
        </w:rPr>
      </w:pPr>
      <w:r w:rsidRPr="004018E4">
        <w:rPr>
          <w:rFonts w:ascii="Times New Roman" w:hAnsi="Times New Roman" w:cs="Times New Roman"/>
          <w:b/>
          <w:sz w:val="24"/>
          <w:szCs w:val="24"/>
        </w:rPr>
        <w:t>YÜZEY KAPLAMA</w:t>
      </w:r>
    </w:p>
    <w:p w:rsidR="004018E4" w:rsidRPr="004018E4" w:rsidRDefault="004018E4" w:rsidP="004018E4">
      <w:pPr>
        <w:spacing w:after="0"/>
        <w:ind w:firstLine="708"/>
        <w:jc w:val="center"/>
        <w:rPr>
          <w:rFonts w:ascii="Times New Roman" w:hAnsi="Times New Roman" w:cs="Times New Roman"/>
          <w:b/>
          <w:sz w:val="24"/>
          <w:szCs w:val="24"/>
        </w:rPr>
      </w:pPr>
    </w:p>
    <w:p w:rsidR="00E75079" w:rsidRPr="004018E4" w:rsidRDefault="00E75079" w:rsidP="004018E4">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 xml:space="preserve">Oyun grubunda kullanılacak olan tüm metal </w:t>
      </w:r>
      <w:proofErr w:type="gramStart"/>
      <w:r w:rsidRPr="004018E4">
        <w:rPr>
          <w:rFonts w:ascii="Times New Roman" w:hAnsi="Times New Roman" w:cs="Times New Roman"/>
          <w:sz w:val="24"/>
          <w:szCs w:val="24"/>
        </w:rPr>
        <w:t>konstrüksiyon</w:t>
      </w:r>
      <w:proofErr w:type="gramEnd"/>
      <w:r w:rsidRPr="004018E4">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4018E4">
        <w:rPr>
          <w:rFonts w:ascii="Times New Roman" w:hAnsi="Times New Roman" w:cs="Times New Roman"/>
          <w:sz w:val="24"/>
          <w:szCs w:val="24"/>
        </w:rPr>
        <w:t>konstrüksiyon</w:t>
      </w:r>
      <w:proofErr w:type="gramEnd"/>
      <w:r w:rsidRPr="004018E4">
        <w:rPr>
          <w:rFonts w:ascii="Times New Roman" w:hAnsi="Times New Roman" w:cs="Times New Roman"/>
          <w:sz w:val="24"/>
          <w:szCs w:val="24"/>
        </w:rPr>
        <w:t xml:space="preserve"> ekipmanları püskürtme yöntemiyle elektrostatik toz boya ile kaplanacaktır.</w:t>
      </w:r>
    </w:p>
    <w:p w:rsidR="00E75079" w:rsidRDefault="00E75079" w:rsidP="004018E4">
      <w:pPr>
        <w:spacing w:after="0"/>
        <w:jc w:val="center"/>
        <w:rPr>
          <w:rFonts w:ascii="Times New Roman" w:hAnsi="Times New Roman" w:cs="Times New Roman"/>
          <w:b/>
          <w:sz w:val="24"/>
          <w:szCs w:val="24"/>
        </w:rPr>
      </w:pPr>
      <w:r w:rsidRPr="004018E4">
        <w:rPr>
          <w:rFonts w:ascii="Times New Roman" w:hAnsi="Times New Roman" w:cs="Times New Roman"/>
          <w:b/>
          <w:sz w:val="24"/>
          <w:szCs w:val="24"/>
        </w:rPr>
        <w:t xml:space="preserve"> KUMLAMA METOTU</w:t>
      </w:r>
    </w:p>
    <w:p w:rsidR="004018E4" w:rsidRPr="004018E4" w:rsidRDefault="004018E4" w:rsidP="004018E4">
      <w:pPr>
        <w:spacing w:after="0"/>
        <w:jc w:val="center"/>
        <w:rPr>
          <w:rFonts w:ascii="Times New Roman" w:hAnsi="Times New Roman" w:cs="Times New Roman"/>
          <w:b/>
          <w:sz w:val="24"/>
          <w:szCs w:val="24"/>
        </w:rPr>
      </w:pPr>
    </w:p>
    <w:p w:rsidR="00E75079" w:rsidRPr="004018E4" w:rsidRDefault="00E75079" w:rsidP="004018E4">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 xml:space="preserve">Kumlama işleminin istenilen şekilde oluşması için S – 330 ile S – 660 arasında özel yapılmış çelik </w:t>
      </w:r>
      <w:proofErr w:type="spellStart"/>
      <w:r w:rsidRPr="004018E4">
        <w:rPr>
          <w:rFonts w:ascii="Times New Roman" w:hAnsi="Times New Roman" w:cs="Times New Roman"/>
          <w:sz w:val="24"/>
          <w:szCs w:val="24"/>
        </w:rPr>
        <w:t>gridler</w:t>
      </w:r>
      <w:proofErr w:type="spellEnd"/>
      <w:r w:rsidRPr="004018E4">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4018E4">
        <w:rPr>
          <w:rFonts w:ascii="Times New Roman" w:eastAsia="Times New Roman" w:hAnsi="Times New Roman" w:cs="Times New Roman"/>
          <w:sz w:val="24"/>
          <w:szCs w:val="24"/>
          <w:lang w:eastAsia="tr-TR"/>
        </w:rPr>
        <w:t>hızı 3 dev./</w:t>
      </w:r>
      <w:proofErr w:type="spellStart"/>
      <w:r w:rsidRPr="004018E4">
        <w:rPr>
          <w:rFonts w:ascii="Times New Roman" w:eastAsia="Times New Roman" w:hAnsi="Times New Roman" w:cs="Times New Roman"/>
          <w:sz w:val="24"/>
          <w:szCs w:val="24"/>
          <w:lang w:eastAsia="tr-TR"/>
        </w:rPr>
        <w:t>dak</w:t>
      </w:r>
      <w:proofErr w:type="spellEnd"/>
      <w:r w:rsidRPr="004018E4">
        <w:rPr>
          <w:rFonts w:ascii="Times New Roman" w:eastAsia="Times New Roman" w:hAnsi="Times New Roman" w:cs="Times New Roman"/>
          <w:sz w:val="24"/>
          <w:szCs w:val="24"/>
          <w:lang w:eastAsia="tr-TR"/>
        </w:rPr>
        <w:t xml:space="preserve">. </w:t>
      </w:r>
      <w:proofErr w:type="gramStart"/>
      <w:r w:rsidRPr="004018E4">
        <w:rPr>
          <w:rFonts w:ascii="Times New Roman" w:eastAsia="Times New Roman" w:hAnsi="Times New Roman" w:cs="Times New Roman"/>
          <w:sz w:val="24"/>
          <w:szCs w:val="24"/>
          <w:lang w:eastAsia="tr-TR"/>
        </w:rPr>
        <w:t>dan</w:t>
      </w:r>
      <w:proofErr w:type="gramEnd"/>
      <w:r w:rsidRPr="004018E4">
        <w:rPr>
          <w:rFonts w:ascii="Times New Roman" w:eastAsia="Times New Roman" w:hAnsi="Times New Roman" w:cs="Times New Roman"/>
          <w:sz w:val="24"/>
          <w:szCs w:val="24"/>
          <w:lang w:eastAsia="tr-TR"/>
        </w:rPr>
        <w:t> 10 dev./</w:t>
      </w:r>
      <w:proofErr w:type="spellStart"/>
      <w:r w:rsidRPr="004018E4">
        <w:rPr>
          <w:rFonts w:ascii="Times New Roman" w:eastAsia="Times New Roman" w:hAnsi="Times New Roman" w:cs="Times New Roman"/>
          <w:sz w:val="24"/>
          <w:szCs w:val="24"/>
          <w:lang w:eastAsia="tr-TR"/>
        </w:rPr>
        <w:t>dak</w:t>
      </w:r>
      <w:proofErr w:type="spellEnd"/>
      <w:r w:rsidRPr="004018E4">
        <w:rPr>
          <w:rFonts w:ascii="Times New Roman" w:hAnsi="Times New Roman" w:cs="Times New Roman"/>
          <w:sz w:val="24"/>
          <w:szCs w:val="24"/>
        </w:rPr>
        <w:t xml:space="preserve"> arası ayarlanmalı ve askı 360 derece dönerek kumlamanın yapılması sağlanır.</w:t>
      </w:r>
    </w:p>
    <w:p w:rsidR="00E75079" w:rsidRPr="004018E4" w:rsidRDefault="00E75079" w:rsidP="004018E4">
      <w:pPr>
        <w:pStyle w:val="ListeParagraf"/>
        <w:spacing w:after="0"/>
        <w:jc w:val="both"/>
        <w:rPr>
          <w:rFonts w:ascii="Times New Roman" w:hAnsi="Times New Roman" w:cs="Times New Roman"/>
          <w:sz w:val="24"/>
          <w:szCs w:val="24"/>
        </w:rPr>
      </w:pPr>
    </w:p>
    <w:p w:rsidR="00E75079" w:rsidRPr="004018E4" w:rsidRDefault="00E75079" w:rsidP="004018E4">
      <w:pPr>
        <w:pStyle w:val="ListeParagraf"/>
        <w:spacing w:after="0"/>
        <w:jc w:val="center"/>
        <w:rPr>
          <w:rFonts w:ascii="Times New Roman" w:hAnsi="Times New Roman" w:cs="Times New Roman"/>
          <w:sz w:val="24"/>
          <w:szCs w:val="24"/>
        </w:rPr>
      </w:pPr>
      <w:r w:rsidRPr="004018E4">
        <w:rPr>
          <w:rFonts w:ascii="Times New Roman" w:hAnsi="Times New Roman" w:cs="Times New Roman"/>
          <w:noProof/>
          <w:sz w:val="24"/>
          <w:szCs w:val="24"/>
          <w:lang w:eastAsia="tr-TR"/>
        </w:rPr>
        <w:drawing>
          <wp:inline distT="0" distB="0" distL="0" distR="0">
            <wp:extent cx="2600325" cy="1533525"/>
            <wp:effectExtent l="0" t="0" r="9525" b="9525"/>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Ä°lgili resi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1533525"/>
                    </a:xfrm>
                    <a:prstGeom prst="rect">
                      <a:avLst/>
                    </a:prstGeom>
                    <a:noFill/>
                    <a:ln>
                      <a:noFill/>
                    </a:ln>
                  </pic:spPr>
                </pic:pic>
              </a:graphicData>
            </a:graphic>
          </wp:inline>
        </w:drawing>
      </w:r>
      <w:r w:rsidRPr="004018E4">
        <w:rPr>
          <w:rFonts w:ascii="Times New Roman" w:hAnsi="Times New Roman" w:cs="Times New Roman"/>
          <w:noProof/>
          <w:sz w:val="24"/>
          <w:szCs w:val="24"/>
          <w:lang w:eastAsia="tr-TR"/>
        </w:rPr>
        <w:drawing>
          <wp:inline distT="0" distB="0" distL="0" distR="0">
            <wp:extent cx="2095500" cy="1514475"/>
            <wp:effectExtent l="0" t="0" r="0" b="9525"/>
            <wp:docPr id="2" name="Resim 2"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kumlama Ã§elik kum ile ilgili gÃ¶rsel sonuc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514475"/>
                    </a:xfrm>
                    <a:prstGeom prst="rect">
                      <a:avLst/>
                    </a:prstGeom>
                    <a:noFill/>
                    <a:ln>
                      <a:noFill/>
                    </a:ln>
                  </pic:spPr>
                </pic:pic>
              </a:graphicData>
            </a:graphic>
          </wp:inline>
        </w:drawing>
      </w:r>
    </w:p>
    <w:p w:rsidR="00E75079" w:rsidRPr="004018E4" w:rsidRDefault="00E75079" w:rsidP="004018E4">
      <w:pPr>
        <w:pStyle w:val="ListeParagraf"/>
        <w:spacing w:after="0"/>
        <w:jc w:val="both"/>
        <w:rPr>
          <w:rFonts w:ascii="Times New Roman" w:hAnsi="Times New Roman" w:cs="Times New Roman"/>
          <w:sz w:val="24"/>
          <w:szCs w:val="24"/>
        </w:rPr>
      </w:pPr>
    </w:p>
    <w:p w:rsidR="00E75079" w:rsidRPr="004018E4" w:rsidRDefault="00E75079" w:rsidP="004018E4">
      <w:pPr>
        <w:spacing w:after="0"/>
        <w:ind w:firstLine="708"/>
        <w:jc w:val="both"/>
        <w:rPr>
          <w:rFonts w:ascii="Times New Roman" w:hAnsi="Times New Roman" w:cs="Times New Roman"/>
          <w:b/>
          <w:sz w:val="24"/>
          <w:szCs w:val="24"/>
        </w:rPr>
      </w:pPr>
      <w:r w:rsidRPr="004018E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4018E4">
        <w:rPr>
          <w:rFonts w:ascii="Times New Roman" w:hAnsi="Times New Roman" w:cs="Times New Roman"/>
          <w:sz w:val="24"/>
          <w:szCs w:val="24"/>
        </w:rPr>
        <w:t>grit</w:t>
      </w:r>
      <w:proofErr w:type="spellEnd"/>
      <w:r w:rsidRPr="004018E4">
        <w:rPr>
          <w:rFonts w:ascii="Times New Roman" w:hAnsi="Times New Roman" w:cs="Times New Roman"/>
          <w:sz w:val="24"/>
          <w:szCs w:val="24"/>
        </w:rPr>
        <w:t xml:space="preserve"> malzeme kullanılmayacaktır. Kumlamada kullanılan </w:t>
      </w:r>
      <w:r w:rsidRPr="004018E4">
        <w:rPr>
          <w:rFonts w:ascii="Times New Roman" w:hAnsi="Times New Roman" w:cs="Times New Roman"/>
          <w:sz w:val="24"/>
          <w:szCs w:val="24"/>
          <w:shd w:val="clear" w:color="auto" w:fill="FFFFFF"/>
        </w:rPr>
        <w:t>tozuması en az ve kumlama gücü en iyi olan kum çeşidi</w:t>
      </w:r>
      <w:r w:rsidRPr="004018E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w:t>
      </w:r>
      <w:r w:rsidRPr="004018E4">
        <w:rPr>
          <w:rFonts w:ascii="Times New Roman" w:hAnsi="Times New Roman" w:cs="Times New Roman"/>
          <w:sz w:val="24"/>
          <w:szCs w:val="24"/>
        </w:rPr>
        <w:lastRenderedPageBreak/>
        <w:t xml:space="preserve">ömrünü azaltacaktır. Kullanılan granüllerin basınç etkisi ile bırakmış olduğu </w:t>
      </w:r>
      <w:proofErr w:type="spellStart"/>
      <w:r w:rsidRPr="004018E4">
        <w:rPr>
          <w:rFonts w:ascii="Times New Roman" w:hAnsi="Times New Roman" w:cs="Times New Roman"/>
          <w:sz w:val="24"/>
          <w:szCs w:val="24"/>
        </w:rPr>
        <w:t>micron</w:t>
      </w:r>
      <w:proofErr w:type="spellEnd"/>
      <w:r w:rsidRPr="004018E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E75079" w:rsidRDefault="00E75079" w:rsidP="004018E4">
      <w:pPr>
        <w:spacing w:after="0"/>
        <w:ind w:firstLine="708"/>
        <w:jc w:val="center"/>
        <w:rPr>
          <w:rFonts w:ascii="Times New Roman" w:hAnsi="Times New Roman" w:cs="Times New Roman"/>
          <w:b/>
          <w:sz w:val="24"/>
          <w:szCs w:val="24"/>
        </w:rPr>
      </w:pPr>
      <w:r w:rsidRPr="004018E4">
        <w:rPr>
          <w:rFonts w:ascii="Times New Roman" w:hAnsi="Times New Roman" w:cs="Times New Roman"/>
          <w:b/>
          <w:sz w:val="24"/>
          <w:szCs w:val="24"/>
        </w:rPr>
        <w:t>KAPLAMA METOTU</w:t>
      </w:r>
    </w:p>
    <w:p w:rsidR="004018E4" w:rsidRPr="004018E4" w:rsidRDefault="004018E4" w:rsidP="004018E4">
      <w:pPr>
        <w:spacing w:after="0"/>
        <w:ind w:firstLine="708"/>
        <w:jc w:val="center"/>
        <w:rPr>
          <w:rFonts w:ascii="Times New Roman" w:hAnsi="Times New Roman" w:cs="Times New Roman"/>
          <w:b/>
          <w:sz w:val="24"/>
          <w:szCs w:val="24"/>
        </w:rPr>
      </w:pPr>
      <w:bookmarkStart w:id="0" w:name="_GoBack"/>
      <w:bookmarkEnd w:id="0"/>
    </w:p>
    <w:p w:rsidR="00E75079" w:rsidRPr="004018E4" w:rsidRDefault="00E75079" w:rsidP="004018E4">
      <w:pPr>
        <w:shd w:val="clear" w:color="auto" w:fill="FFFFFF"/>
        <w:spacing w:after="0"/>
        <w:ind w:firstLine="708"/>
        <w:jc w:val="both"/>
        <w:rPr>
          <w:rFonts w:ascii="Times New Roman" w:eastAsia="Times New Roman" w:hAnsi="Times New Roman" w:cs="Times New Roman"/>
          <w:sz w:val="24"/>
          <w:szCs w:val="24"/>
          <w:lang w:eastAsia="tr-TR"/>
        </w:rPr>
      </w:pPr>
      <w:r w:rsidRPr="004018E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4018E4">
        <w:rPr>
          <w:rFonts w:ascii="Times New Roman" w:eastAsia="Times New Roman" w:hAnsi="Times New Roman" w:cs="Times New Roman"/>
          <w:sz w:val="24"/>
          <w:szCs w:val="24"/>
          <w:lang w:eastAsia="tr-TR"/>
        </w:rPr>
        <w:t>partikülleri</w:t>
      </w:r>
      <w:proofErr w:type="gramEnd"/>
      <w:r w:rsidRPr="004018E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E75079" w:rsidRPr="004018E4" w:rsidRDefault="00E75079" w:rsidP="004018E4">
      <w:pPr>
        <w:shd w:val="clear" w:color="auto" w:fill="FFFFFF"/>
        <w:spacing w:after="0"/>
        <w:jc w:val="center"/>
        <w:rPr>
          <w:rFonts w:ascii="Times New Roman" w:eastAsia="Times New Roman" w:hAnsi="Times New Roman" w:cs="Times New Roman"/>
          <w:sz w:val="24"/>
          <w:szCs w:val="24"/>
          <w:lang w:eastAsia="tr-TR"/>
        </w:rPr>
      </w:pPr>
      <w:r w:rsidRPr="004018E4">
        <w:rPr>
          <w:rFonts w:ascii="Times New Roman" w:eastAsia="Times New Roman" w:hAnsi="Times New Roman" w:cs="Times New Roman"/>
          <w:noProof/>
          <w:sz w:val="24"/>
          <w:szCs w:val="24"/>
          <w:lang w:eastAsia="tr-TR"/>
        </w:rPr>
        <w:drawing>
          <wp:inline distT="0" distB="0" distL="0" distR="0">
            <wp:extent cx="1762125" cy="1209675"/>
            <wp:effectExtent l="0" t="0" r="9525" b="9525"/>
            <wp:docPr id="1" name="Resim 1" descr="Elektrostatik Toz Boya Nedi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Elektrostatik Toz Boya Nedir ?">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209675"/>
                    </a:xfrm>
                    <a:prstGeom prst="rect">
                      <a:avLst/>
                    </a:prstGeom>
                    <a:noFill/>
                    <a:ln>
                      <a:noFill/>
                    </a:ln>
                  </pic:spPr>
                </pic:pic>
              </a:graphicData>
            </a:graphic>
          </wp:inline>
        </w:drawing>
      </w:r>
    </w:p>
    <w:p w:rsidR="00E75079" w:rsidRPr="004018E4" w:rsidRDefault="00E75079" w:rsidP="004018E4">
      <w:pPr>
        <w:spacing w:after="0"/>
        <w:ind w:firstLine="708"/>
        <w:rPr>
          <w:rFonts w:ascii="Times New Roman" w:hAnsi="Times New Roman" w:cs="Times New Roman"/>
          <w:sz w:val="24"/>
          <w:szCs w:val="24"/>
        </w:rPr>
      </w:pPr>
    </w:p>
    <w:p w:rsidR="00E53BC8" w:rsidRPr="004018E4" w:rsidRDefault="00E53BC8" w:rsidP="004018E4">
      <w:pPr>
        <w:spacing w:after="0"/>
        <w:ind w:firstLine="708"/>
        <w:rPr>
          <w:rFonts w:ascii="Times New Roman" w:hAnsi="Times New Roman" w:cs="Times New Roman"/>
          <w:sz w:val="24"/>
          <w:szCs w:val="24"/>
        </w:rPr>
      </w:pPr>
    </w:p>
    <w:p w:rsidR="00B50586" w:rsidRPr="004018E4" w:rsidRDefault="00B50586" w:rsidP="004018E4">
      <w:pPr>
        <w:spacing w:after="0"/>
        <w:ind w:firstLine="708"/>
        <w:jc w:val="center"/>
        <w:rPr>
          <w:rFonts w:ascii="Times New Roman" w:hAnsi="Times New Roman" w:cs="Times New Roman"/>
          <w:b/>
          <w:bCs/>
          <w:sz w:val="24"/>
          <w:szCs w:val="24"/>
        </w:rPr>
      </w:pPr>
      <w:r w:rsidRPr="004018E4">
        <w:rPr>
          <w:rFonts w:ascii="Times New Roman" w:hAnsi="Times New Roman" w:cs="Times New Roman"/>
          <w:b/>
          <w:bCs/>
          <w:sz w:val="24"/>
          <w:szCs w:val="24"/>
        </w:rPr>
        <w:t>TOPRAK ZEMİNE MONTAJ DETAYLARI</w:t>
      </w:r>
    </w:p>
    <w:p w:rsidR="00B50586" w:rsidRPr="004018E4" w:rsidRDefault="00B50586" w:rsidP="004018E4">
      <w:pPr>
        <w:spacing w:after="0"/>
        <w:ind w:firstLine="708"/>
        <w:jc w:val="center"/>
        <w:rPr>
          <w:rFonts w:ascii="Times New Roman" w:hAnsi="Times New Roman" w:cs="Times New Roman"/>
          <w:b/>
          <w:bCs/>
          <w:sz w:val="24"/>
          <w:szCs w:val="24"/>
        </w:rPr>
      </w:pPr>
    </w:p>
    <w:p w:rsidR="00B50586" w:rsidRPr="004018E4" w:rsidRDefault="00B50586" w:rsidP="004018E4">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w:t>
      </w:r>
      <w:proofErr w:type="gramStart"/>
      <w:r w:rsidRPr="004018E4">
        <w:rPr>
          <w:rFonts w:ascii="Times New Roman" w:hAnsi="Times New Roman" w:cs="Times New Roman"/>
          <w:sz w:val="24"/>
          <w:szCs w:val="24"/>
        </w:rPr>
        <w:t>profil</w:t>
      </w:r>
      <w:proofErr w:type="gramEnd"/>
      <w:r w:rsidRPr="004018E4">
        <w:rPr>
          <w:rFonts w:ascii="Times New Roman" w:hAnsi="Times New Roman" w:cs="Times New Roman"/>
          <w:sz w:val="24"/>
          <w:szCs w:val="24"/>
        </w:rPr>
        <w:t xml:space="preserve"> ve onlara h şekli oluşacak şekilde dik olarak konumlandırılacak 300 mm uzunluğunda 30 x 30 x 2 mm kare kutu profil </w:t>
      </w:r>
      <w:proofErr w:type="spellStart"/>
      <w:r w:rsidRPr="004018E4">
        <w:rPr>
          <w:rFonts w:ascii="Times New Roman" w:hAnsi="Times New Roman" w:cs="Times New Roman"/>
          <w:sz w:val="24"/>
          <w:szCs w:val="24"/>
        </w:rPr>
        <w:t>gazaltı</w:t>
      </w:r>
      <w:proofErr w:type="spellEnd"/>
      <w:r w:rsidRPr="004018E4">
        <w:rPr>
          <w:rFonts w:ascii="Times New Roman" w:hAnsi="Times New Roman" w:cs="Times New Roman"/>
          <w:sz w:val="24"/>
          <w:szCs w:val="24"/>
        </w:rPr>
        <w:t xml:space="preserve">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B50586" w:rsidRPr="004018E4" w:rsidRDefault="00B50586" w:rsidP="004018E4">
      <w:pPr>
        <w:spacing w:after="0"/>
        <w:ind w:firstLine="708"/>
        <w:jc w:val="both"/>
        <w:rPr>
          <w:rFonts w:ascii="Times New Roman" w:hAnsi="Times New Roman" w:cs="Times New Roman"/>
          <w:sz w:val="24"/>
          <w:szCs w:val="24"/>
        </w:rPr>
      </w:pPr>
    </w:p>
    <w:p w:rsidR="00B50586" w:rsidRPr="004018E4" w:rsidRDefault="00B50586" w:rsidP="004018E4">
      <w:pPr>
        <w:spacing w:after="0"/>
        <w:ind w:firstLine="708"/>
        <w:jc w:val="center"/>
        <w:rPr>
          <w:rFonts w:ascii="Times New Roman" w:hAnsi="Times New Roman" w:cs="Times New Roman"/>
          <w:b/>
          <w:bCs/>
          <w:sz w:val="24"/>
          <w:szCs w:val="24"/>
        </w:rPr>
      </w:pPr>
      <w:r w:rsidRPr="004018E4">
        <w:rPr>
          <w:rFonts w:ascii="Times New Roman" w:hAnsi="Times New Roman" w:cs="Times New Roman"/>
          <w:b/>
          <w:sz w:val="24"/>
          <w:szCs w:val="24"/>
        </w:rPr>
        <w:t xml:space="preserve">BETON </w:t>
      </w:r>
      <w:r w:rsidRPr="004018E4">
        <w:rPr>
          <w:rFonts w:ascii="Times New Roman" w:hAnsi="Times New Roman" w:cs="Times New Roman"/>
          <w:b/>
          <w:bCs/>
          <w:sz w:val="24"/>
          <w:szCs w:val="24"/>
        </w:rPr>
        <w:t>ZEMİNE MONTAJ DETAYLARI</w:t>
      </w:r>
    </w:p>
    <w:p w:rsidR="00B50586" w:rsidRPr="004018E4" w:rsidRDefault="00B50586" w:rsidP="004018E4">
      <w:pPr>
        <w:spacing w:after="0"/>
        <w:ind w:firstLine="708"/>
        <w:jc w:val="center"/>
        <w:rPr>
          <w:rFonts w:ascii="Times New Roman" w:hAnsi="Times New Roman" w:cs="Times New Roman"/>
          <w:b/>
          <w:bCs/>
          <w:sz w:val="24"/>
          <w:szCs w:val="24"/>
        </w:rPr>
      </w:pPr>
    </w:p>
    <w:p w:rsidR="001607D4" w:rsidRPr="004018E4" w:rsidRDefault="00B50586" w:rsidP="004018E4">
      <w:pPr>
        <w:spacing w:after="0"/>
        <w:ind w:firstLine="708"/>
        <w:jc w:val="both"/>
        <w:rPr>
          <w:rFonts w:ascii="Times New Roman" w:hAnsi="Times New Roman" w:cs="Times New Roman"/>
          <w:sz w:val="24"/>
          <w:szCs w:val="24"/>
        </w:rPr>
      </w:pPr>
      <w:r w:rsidRPr="004018E4">
        <w:rPr>
          <w:rFonts w:ascii="Times New Roman" w:hAnsi="Times New Roman" w:cs="Times New Roman"/>
          <w:sz w:val="24"/>
          <w:szCs w:val="24"/>
        </w:rPr>
        <w:t xml:space="preserve">Alanın betonu terazili bir biçimde atılmış olması gerekmektedir. Alt taşıyıcı gövde ayaklarında betona montaj için min. </w:t>
      </w:r>
      <w:r w:rsidRPr="004018E4">
        <w:rPr>
          <w:rFonts w:ascii="Times New Roman" w:hAnsi="Times New Roman" w:cs="Times New Roman"/>
          <w:sz w:val="24"/>
          <w:szCs w:val="24"/>
        </w:rPr>
        <w:t>1</w:t>
      </w:r>
      <w:r w:rsidRPr="004018E4">
        <w:rPr>
          <w:rFonts w:ascii="Times New Roman" w:hAnsi="Times New Roman" w:cs="Times New Roman"/>
          <w:sz w:val="24"/>
          <w:szCs w:val="24"/>
        </w:rPr>
        <w:t>50</w:t>
      </w:r>
      <w:r w:rsidRPr="004018E4">
        <w:rPr>
          <w:rFonts w:ascii="Times New Roman" w:hAnsi="Times New Roman" w:cs="Times New Roman"/>
          <w:sz w:val="24"/>
          <w:szCs w:val="24"/>
        </w:rPr>
        <w:t xml:space="preserve"> x 150 </w:t>
      </w:r>
      <w:r w:rsidRPr="004018E4">
        <w:rPr>
          <w:rFonts w:ascii="Times New Roman" w:hAnsi="Times New Roman" w:cs="Times New Roman"/>
          <w:sz w:val="24"/>
          <w:szCs w:val="24"/>
        </w:rPr>
        <w:t xml:space="preserve">x 4 mm ebatlarında </w:t>
      </w:r>
      <w:proofErr w:type="spellStart"/>
      <w:r w:rsidRPr="004018E4">
        <w:rPr>
          <w:rFonts w:ascii="Times New Roman" w:hAnsi="Times New Roman" w:cs="Times New Roman"/>
          <w:sz w:val="24"/>
          <w:szCs w:val="24"/>
        </w:rPr>
        <w:t>flanş</w:t>
      </w:r>
      <w:proofErr w:type="spellEnd"/>
      <w:r w:rsidRPr="004018E4">
        <w:rPr>
          <w:rFonts w:ascii="Times New Roman" w:hAnsi="Times New Roman" w:cs="Times New Roman"/>
          <w:sz w:val="24"/>
          <w:szCs w:val="24"/>
        </w:rPr>
        <w:t xml:space="preserve"> ve tek parça olarak bulunan dikey taşıyıcı ayakları birbirine bağlayacak 40 x 5 mm üzerinde montaj delikleri bulunan silme kaynak yöntemiyle birleştirilmiş olacaktır. Ayaklar teraziye alındıktan sonra tabla/</w:t>
      </w:r>
      <w:proofErr w:type="spellStart"/>
      <w:r w:rsidRPr="004018E4">
        <w:rPr>
          <w:rFonts w:ascii="Times New Roman" w:hAnsi="Times New Roman" w:cs="Times New Roman"/>
          <w:sz w:val="24"/>
          <w:szCs w:val="24"/>
        </w:rPr>
        <w:t>flanşta</w:t>
      </w:r>
      <w:proofErr w:type="spellEnd"/>
      <w:r w:rsidRPr="004018E4">
        <w:rPr>
          <w:rFonts w:ascii="Times New Roman" w:hAnsi="Times New Roman" w:cs="Times New Roman"/>
          <w:sz w:val="24"/>
          <w:szCs w:val="24"/>
        </w:rPr>
        <w:t xml:space="preserve"> bulunan delikler yardımıyla zemine montajı çelik/kimyasal dübel ve 10 x 100 mm </w:t>
      </w:r>
      <w:proofErr w:type="spellStart"/>
      <w:r w:rsidRPr="004018E4">
        <w:rPr>
          <w:rFonts w:ascii="Times New Roman" w:hAnsi="Times New Roman" w:cs="Times New Roman"/>
          <w:sz w:val="24"/>
          <w:szCs w:val="24"/>
        </w:rPr>
        <w:t>flanşlı</w:t>
      </w:r>
      <w:proofErr w:type="spellEnd"/>
      <w:r w:rsidRPr="004018E4">
        <w:rPr>
          <w:rFonts w:ascii="Times New Roman" w:hAnsi="Times New Roman" w:cs="Times New Roman"/>
          <w:sz w:val="24"/>
          <w:szCs w:val="24"/>
        </w:rPr>
        <w:t xml:space="preserve"> </w:t>
      </w:r>
      <w:proofErr w:type="spellStart"/>
      <w:r w:rsidRPr="004018E4">
        <w:rPr>
          <w:rFonts w:ascii="Times New Roman" w:hAnsi="Times New Roman" w:cs="Times New Roman"/>
          <w:sz w:val="24"/>
          <w:szCs w:val="24"/>
        </w:rPr>
        <w:t>trifon</w:t>
      </w:r>
      <w:proofErr w:type="spellEnd"/>
      <w:r w:rsidRPr="004018E4">
        <w:rPr>
          <w:rFonts w:ascii="Times New Roman" w:hAnsi="Times New Roman" w:cs="Times New Roman"/>
          <w:sz w:val="24"/>
          <w:szCs w:val="24"/>
        </w:rPr>
        <w:t xml:space="preserve"> vida ile montaj edilecektir.</w:t>
      </w:r>
      <w:r w:rsidR="00DF536E" w:rsidRPr="004018E4">
        <w:rPr>
          <w:rFonts w:ascii="Times New Roman" w:hAnsi="Times New Roman" w:cs="Times New Roman"/>
          <w:sz w:val="24"/>
          <w:szCs w:val="24"/>
        </w:rPr>
        <w:br/>
      </w:r>
    </w:p>
    <w:sectPr w:rsidR="001607D4" w:rsidRPr="004018E4"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643E4"/>
    <w:rsid w:val="00074B42"/>
    <w:rsid w:val="000B7BFB"/>
    <w:rsid w:val="001607D4"/>
    <w:rsid w:val="0016540B"/>
    <w:rsid w:val="00176B24"/>
    <w:rsid w:val="001A723F"/>
    <w:rsid w:val="001D4A93"/>
    <w:rsid w:val="001F44F2"/>
    <w:rsid w:val="00265F2C"/>
    <w:rsid w:val="00273AFC"/>
    <w:rsid w:val="00287F1C"/>
    <w:rsid w:val="002C4D86"/>
    <w:rsid w:val="00352000"/>
    <w:rsid w:val="003D1064"/>
    <w:rsid w:val="004010B2"/>
    <w:rsid w:val="004018E4"/>
    <w:rsid w:val="00467AB2"/>
    <w:rsid w:val="004718A0"/>
    <w:rsid w:val="004C2D13"/>
    <w:rsid w:val="00543622"/>
    <w:rsid w:val="00592F55"/>
    <w:rsid w:val="005D5FF3"/>
    <w:rsid w:val="005E419E"/>
    <w:rsid w:val="00605273"/>
    <w:rsid w:val="006164FD"/>
    <w:rsid w:val="00687325"/>
    <w:rsid w:val="006A0837"/>
    <w:rsid w:val="00706581"/>
    <w:rsid w:val="00802BDA"/>
    <w:rsid w:val="008105C1"/>
    <w:rsid w:val="00890190"/>
    <w:rsid w:val="008E0504"/>
    <w:rsid w:val="00933ED1"/>
    <w:rsid w:val="00984EE0"/>
    <w:rsid w:val="009A19F8"/>
    <w:rsid w:val="00A3029B"/>
    <w:rsid w:val="00A35D44"/>
    <w:rsid w:val="00A652B7"/>
    <w:rsid w:val="00B15F47"/>
    <w:rsid w:val="00B3798D"/>
    <w:rsid w:val="00B50586"/>
    <w:rsid w:val="00B669EE"/>
    <w:rsid w:val="00C10F08"/>
    <w:rsid w:val="00C751D8"/>
    <w:rsid w:val="00CC0F70"/>
    <w:rsid w:val="00D24AC7"/>
    <w:rsid w:val="00D506F4"/>
    <w:rsid w:val="00DD16EF"/>
    <w:rsid w:val="00DD452F"/>
    <w:rsid w:val="00DE5966"/>
    <w:rsid w:val="00DF536E"/>
    <w:rsid w:val="00E002BC"/>
    <w:rsid w:val="00E53BC8"/>
    <w:rsid w:val="00E67A0A"/>
    <w:rsid w:val="00E75079"/>
    <w:rsid w:val="00E91281"/>
    <w:rsid w:val="00F0319C"/>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3F3F"/>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character" w:customStyle="1" w:styleId="ListeParagrafChar">
    <w:name w:val="Liste Paragraf Char"/>
    <w:link w:val="ListeParagraf"/>
    <w:uiPriority w:val="34"/>
    <w:locked/>
    <w:rsid w:val="00E75079"/>
  </w:style>
  <w:style w:type="paragraph" w:styleId="ListeParagraf">
    <w:name w:val="List Paragraph"/>
    <w:basedOn w:val="Normal"/>
    <w:link w:val="ListeParagrafChar"/>
    <w:uiPriority w:val="34"/>
    <w:qFormat/>
    <w:rsid w:val="00E75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578096">
      <w:bodyDiv w:val="1"/>
      <w:marLeft w:val="0"/>
      <w:marRight w:val="0"/>
      <w:marTop w:val="0"/>
      <w:marBottom w:val="0"/>
      <w:divBdr>
        <w:top w:val="none" w:sz="0" w:space="0" w:color="auto"/>
        <w:left w:val="none" w:sz="0" w:space="0" w:color="auto"/>
        <w:bottom w:val="none" w:sz="0" w:space="0" w:color="auto"/>
        <w:right w:val="none" w:sz="0" w:space="0" w:color="auto"/>
      </w:divBdr>
    </w:div>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 w:id="15174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aysanboya.com.tr/"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057F-4B9C-4EED-924F-BB7CB564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960</Words>
  <Characters>5475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19</cp:revision>
  <dcterms:created xsi:type="dcterms:W3CDTF">2019-08-19T14:49:00Z</dcterms:created>
  <dcterms:modified xsi:type="dcterms:W3CDTF">2020-01-23T14:03:00Z</dcterms:modified>
</cp:coreProperties>
</file>