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399" w:rsidRPr="00853F81" w:rsidRDefault="00A96399" w:rsidP="00A963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F81">
        <w:rPr>
          <w:rFonts w:ascii="Times New Roman" w:hAnsi="Times New Roman" w:cs="Times New Roman"/>
          <w:b/>
          <w:sz w:val="24"/>
          <w:szCs w:val="24"/>
        </w:rPr>
        <w:t>ÇİÇEKLİK TEKNİK ŞARTNAMESİ</w:t>
      </w:r>
    </w:p>
    <w:p w:rsidR="001D10A9" w:rsidRPr="00853F81" w:rsidRDefault="001D10A9" w:rsidP="00A963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0A9" w:rsidRPr="00853F81" w:rsidRDefault="001D10A9" w:rsidP="00A963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F81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4333875" cy="32670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 210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8" t="7490" r="11541" b="19115"/>
                    <a:stretch/>
                  </pic:blipFill>
                  <pic:spPr bwMode="auto">
                    <a:xfrm>
                      <a:off x="0" y="0"/>
                      <a:ext cx="4333875" cy="326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6399" w:rsidRPr="00853F81" w:rsidRDefault="00A96399" w:rsidP="00A963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A90" w:rsidRPr="00853F81" w:rsidRDefault="00A96399" w:rsidP="00FE4A90">
      <w:pPr>
        <w:pStyle w:val="GvdeMetni"/>
        <w:ind w:right="122"/>
        <w:jc w:val="both"/>
      </w:pPr>
      <w:r w:rsidRPr="00853F81">
        <w:t xml:space="preserve">Çiçeklik </w:t>
      </w:r>
      <w:r w:rsidR="001D10A9" w:rsidRPr="00853F81">
        <w:t>500 x 500 x 520 mm</w:t>
      </w:r>
      <w:r w:rsidRPr="00853F81">
        <w:t xml:space="preserve"> ölçülerinde üretilecektir. </w:t>
      </w:r>
      <w:r w:rsidR="00D00461" w:rsidRPr="00853F81">
        <w:t>Kare şeklinde üretilecek olan çiçekliğin</w:t>
      </w:r>
      <w:r w:rsidR="00FE4A90" w:rsidRPr="00853F81">
        <w:t xml:space="preserve"> taşıyıcıları 70 x 7</w:t>
      </w:r>
      <w:r w:rsidR="0004668C" w:rsidRPr="00853F81">
        <w:t>0 mm</w:t>
      </w:r>
      <w:r w:rsidR="00245761" w:rsidRPr="00853F81">
        <w:t>,</w:t>
      </w:r>
      <w:r w:rsidR="0004668C" w:rsidRPr="00853F81">
        <w:t xml:space="preserve"> </w:t>
      </w:r>
      <w:r w:rsidR="00245761" w:rsidRPr="00853F81">
        <w:t>di</w:t>
      </w:r>
      <w:r w:rsidR="00FE4A90" w:rsidRPr="00853F81">
        <w:t>ğer yatay ve dikey taşıyıcılar 40 x 9</w:t>
      </w:r>
      <w:r w:rsidR="00245761" w:rsidRPr="00853F81">
        <w:t xml:space="preserve">0 mm ölçülerinde </w:t>
      </w:r>
      <w:r w:rsidR="00D00461" w:rsidRPr="00853F81">
        <w:t xml:space="preserve">verniklenmiş ahşap elemanlar olacaktır. </w:t>
      </w:r>
      <w:r w:rsidR="00FE4A90" w:rsidRPr="00853F81">
        <w:t xml:space="preserve">Ahşapların birbirine bağlantısı metal köşebentlerle olacaktır. Bunlar altta 30 x 30 x 2,5 </w:t>
      </w:r>
      <w:r w:rsidR="00FE4A90" w:rsidRPr="00853F81">
        <w:rPr>
          <w:spacing w:val="-3"/>
        </w:rPr>
        <w:t xml:space="preserve">mm </w:t>
      </w:r>
      <w:r w:rsidR="00FE4A90" w:rsidRPr="00853F81">
        <w:t xml:space="preserve">kutu </w:t>
      </w:r>
      <w:proofErr w:type="gramStart"/>
      <w:r w:rsidR="00FE4A90" w:rsidRPr="00853F81">
        <w:t>profillerle</w:t>
      </w:r>
      <w:proofErr w:type="gramEnd"/>
      <w:r w:rsidR="00FE4A90" w:rsidRPr="00853F81">
        <w:t xml:space="preserve"> kaynaklanacaktır. Kutu </w:t>
      </w:r>
      <w:proofErr w:type="gramStart"/>
      <w:r w:rsidR="00FE4A90" w:rsidRPr="00853F81">
        <w:t>profiller</w:t>
      </w:r>
      <w:proofErr w:type="gramEnd"/>
      <w:r w:rsidR="00FE4A90" w:rsidRPr="00853F81">
        <w:t xml:space="preserve"> şekildeki gibi hem çapraz hem de ara parçalarla birbirine kaynatılarak </w:t>
      </w:r>
      <w:r w:rsidR="00FE4A90" w:rsidRPr="00853F81">
        <w:rPr>
          <w:spacing w:val="-3"/>
        </w:rPr>
        <w:t xml:space="preserve">alt </w:t>
      </w:r>
      <w:r w:rsidR="00FE4A90" w:rsidRPr="00853F81">
        <w:t>taşıyıcı sağlanacaktır.</w:t>
      </w:r>
    </w:p>
    <w:p w:rsidR="00A96399" w:rsidRPr="00853F81" w:rsidRDefault="00A96399" w:rsidP="00A963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6399" w:rsidRPr="00853F81" w:rsidRDefault="00A96399" w:rsidP="00A963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A0C" w:rsidRPr="00021D37" w:rsidRDefault="00751A0C" w:rsidP="00751A0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1D37">
        <w:rPr>
          <w:rFonts w:ascii="Times New Roman" w:hAnsi="Times New Roman" w:cs="Times New Roman"/>
          <w:b/>
          <w:sz w:val="24"/>
        </w:rPr>
        <w:t>AHŞAP ÖZELLİKLERİ</w:t>
      </w:r>
    </w:p>
    <w:p w:rsidR="00751A0C" w:rsidRPr="00021D37" w:rsidRDefault="00751A0C" w:rsidP="00751A0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751A0C" w:rsidRPr="00021D37" w:rsidRDefault="00751A0C" w:rsidP="00751A0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21D37">
        <w:rPr>
          <w:rFonts w:ascii="Times New Roman" w:hAnsi="Times New Roman" w:cs="Times New Roman"/>
          <w:sz w:val="24"/>
        </w:rPr>
        <w:t xml:space="preserve">Ahşap malzemenin cinsi 1.sınıf ithal sarıçam olacaktır. Tomruk halindeki kereste, kullanılacak ölçülere uygun olmak şartıyla şerit testerede biçilerek kalas haline getirilir. Bu kalaslar </w:t>
      </w:r>
      <w:proofErr w:type="spellStart"/>
      <w:r w:rsidRPr="00021D37">
        <w:rPr>
          <w:rFonts w:ascii="Times New Roman" w:hAnsi="Times New Roman" w:cs="Times New Roman"/>
          <w:sz w:val="24"/>
        </w:rPr>
        <w:t>ebatlanarak</w:t>
      </w:r>
      <w:proofErr w:type="spellEnd"/>
      <w:r w:rsidRPr="00021D37">
        <w:rPr>
          <w:rFonts w:ascii="Times New Roman" w:hAnsi="Times New Roman" w:cs="Times New Roman"/>
          <w:sz w:val="24"/>
        </w:rPr>
        <w:t xml:space="preserve"> öncelikle kurutma fırınlarında içerisindeki nem seviyesi düşürülür. Fırından çıkarılan malzemeler, planya makinesinde tek yüzeyleri düzeltilerek kalınlık makinesine sürülür. Bu işlemleri sonucu net ölçülerine ulaşan taşıyıcı </w:t>
      </w:r>
      <w:proofErr w:type="gramStart"/>
      <w:r w:rsidRPr="00021D37">
        <w:rPr>
          <w:rFonts w:ascii="Times New Roman" w:hAnsi="Times New Roman" w:cs="Times New Roman"/>
          <w:sz w:val="24"/>
        </w:rPr>
        <w:t>profiller</w:t>
      </w:r>
      <w:proofErr w:type="gramEnd"/>
      <w:r w:rsidRPr="00021D37">
        <w:rPr>
          <w:rFonts w:ascii="Times New Roman" w:hAnsi="Times New Roman" w:cs="Times New Roman"/>
          <w:sz w:val="24"/>
        </w:rPr>
        <w:t xml:space="preserve"> boylarına göre </w:t>
      </w:r>
      <w:proofErr w:type="spellStart"/>
      <w:r w:rsidRPr="00021D37">
        <w:rPr>
          <w:rFonts w:ascii="Times New Roman" w:hAnsi="Times New Roman" w:cs="Times New Roman"/>
          <w:sz w:val="24"/>
        </w:rPr>
        <w:t>ebatlanırlar</w:t>
      </w:r>
      <w:proofErr w:type="spellEnd"/>
      <w:r w:rsidRPr="00021D3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21D37">
        <w:rPr>
          <w:rFonts w:ascii="Times New Roman" w:hAnsi="Times New Roman" w:cs="Times New Roman"/>
          <w:sz w:val="24"/>
        </w:rPr>
        <w:t>Ebatlanan</w:t>
      </w:r>
      <w:proofErr w:type="spellEnd"/>
      <w:r w:rsidRPr="00021D37">
        <w:rPr>
          <w:rFonts w:ascii="Times New Roman" w:hAnsi="Times New Roman" w:cs="Times New Roman"/>
          <w:sz w:val="24"/>
        </w:rPr>
        <w:t xml:space="preserve"> ahşaplar keskin köşelerin yumuşatılması ve yüzeyin pürüzlerden arındırılması amacıyla zımpara işlemine alınır. Bu aşamadan sonra bağlantıların yapılması amacıyla </w:t>
      </w:r>
      <w:proofErr w:type="spellStart"/>
      <w:r w:rsidRPr="00021D37">
        <w:rPr>
          <w:rFonts w:ascii="Times New Roman" w:hAnsi="Times New Roman" w:cs="Times New Roman"/>
          <w:sz w:val="24"/>
        </w:rPr>
        <w:t>bulon</w:t>
      </w:r>
      <w:proofErr w:type="spellEnd"/>
      <w:r w:rsidRPr="00021D37">
        <w:rPr>
          <w:rFonts w:ascii="Times New Roman" w:hAnsi="Times New Roman" w:cs="Times New Roman"/>
          <w:sz w:val="24"/>
        </w:rPr>
        <w:t xml:space="preserve"> hatları ölçülerine göre delinir. İşlemler bittikten sonra ahşap koruyucu vernik ile kaplanır.</w:t>
      </w:r>
    </w:p>
    <w:p w:rsidR="00751A0C" w:rsidRPr="00021D37" w:rsidRDefault="00751A0C" w:rsidP="00751A0C">
      <w:pPr>
        <w:spacing w:after="0"/>
        <w:rPr>
          <w:rFonts w:ascii="Times New Roman" w:hAnsi="Times New Roman" w:cs="Times New Roman"/>
          <w:b/>
          <w:sz w:val="24"/>
        </w:rPr>
      </w:pPr>
    </w:p>
    <w:p w:rsidR="00751A0C" w:rsidRPr="00021D37" w:rsidRDefault="00751A0C" w:rsidP="00751A0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021D37">
        <w:rPr>
          <w:rFonts w:ascii="Times New Roman" w:hAnsi="Times New Roman" w:cs="Times New Roman"/>
          <w:b/>
          <w:sz w:val="24"/>
        </w:rPr>
        <w:t>KAPLAMA METOTU</w:t>
      </w:r>
    </w:p>
    <w:p w:rsidR="00751A0C" w:rsidRPr="00021D37" w:rsidRDefault="00751A0C" w:rsidP="00751A0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751A0C" w:rsidRPr="00021D37" w:rsidRDefault="00751A0C" w:rsidP="00751A0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21D37">
        <w:rPr>
          <w:rFonts w:ascii="Times New Roman" w:hAnsi="Times New Roman" w:cs="Times New Roman"/>
          <w:sz w:val="24"/>
        </w:rPr>
        <w:t xml:space="preserve">Toz boya, boya kabininde özel boya tabancaları vasıtasıyla atılır. Tabancadan geçerken elektrostatik yüklenen toz boya </w:t>
      </w:r>
      <w:proofErr w:type="gramStart"/>
      <w:r w:rsidRPr="00021D37">
        <w:rPr>
          <w:rFonts w:ascii="Times New Roman" w:hAnsi="Times New Roman" w:cs="Times New Roman"/>
          <w:sz w:val="24"/>
        </w:rPr>
        <w:t>partikülleri</w:t>
      </w:r>
      <w:proofErr w:type="gramEnd"/>
      <w:r w:rsidRPr="00021D37">
        <w:rPr>
          <w:rFonts w:ascii="Times New Roman" w:hAnsi="Times New Roman" w:cs="Times New Roman"/>
          <w:sz w:val="24"/>
        </w:rPr>
        <w:t xml:space="preserve"> kabin içinde boyanacak malzemeye yapışır ve kaplama işlemi gerçekleşmiş olur. Toz boyanın malzeme yüzeyine tam olarak yapışabilmesi </w:t>
      </w:r>
      <w:r w:rsidRPr="00021D37">
        <w:rPr>
          <w:rFonts w:ascii="Times New Roman" w:hAnsi="Times New Roman" w:cs="Times New Roman"/>
          <w:sz w:val="24"/>
        </w:rPr>
        <w:lastRenderedPageBreak/>
        <w:t>için malzemenin de çok iyi bir şekilde topraklanması gerekir. Malzeme toz boya ile kaplandıktan sonra pişirme fırınına girer. 200˚C olan fırın ısısı toz boyanın erimesini ve malzeme üzerine yapışmasını sağlar. Fırında bekleme süresi bittikten sonra malzeme fırından çıkartılarak herhangi bir temas olmaksızın soğumaya bırakılır.</w:t>
      </w:r>
    </w:p>
    <w:p w:rsidR="00751A0C" w:rsidRPr="00021D37" w:rsidRDefault="00751A0C" w:rsidP="00751A0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751A0C" w:rsidRPr="00021D37" w:rsidRDefault="00751A0C" w:rsidP="00751A0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</w:rPr>
      </w:pPr>
      <w:r w:rsidRPr="00021D37">
        <w:rPr>
          <w:rFonts w:ascii="Times New Roman" w:hAnsi="Times New Roman" w:cs="Times New Roman"/>
          <w:noProof/>
          <w:sz w:val="24"/>
          <w:lang w:eastAsia="tr-TR"/>
        </w:rPr>
        <w:drawing>
          <wp:inline distT="0" distB="0" distL="0" distR="0" wp14:anchorId="0AA0192C" wp14:editId="3AF254FF">
            <wp:extent cx="1737360" cy="1188720"/>
            <wp:effectExtent l="0" t="0" r="0" b="0"/>
            <wp:docPr id="2" name="Resim 2" descr="Elektrostatik Toz Boya Nedir ?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Elektrostatik Toz Boya Nedir 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A0C" w:rsidRPr="00021D37" w:rsidRDefault="00751A0C" w:rsidP="00751A0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51A0C" w:rsidRPr="00021D37" w:rsidRDefault="00751A0C" w:rsidP="00751A0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51A0C" w:rsidRPr="00021D37" w:rsidRDefault="00751A0C" w:rsidP="00751A0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21D37">
        <w:rPr>
          <w:rFonts w:ascii="Times New Roman" w:hAnsi="Times New Roman" w:cs="Times New Roman"/>
          <w:b/>
          <w:sz w:val="24"/>
        </w:rPr>
        <w:t>ZEMİNE MONTAJ ÖZELLİKLERİ</w:t>
      </w:r>
    </w:p>
    <w:p w:rsidR="00751A0C" w:rsidRPr="00021D37" w:rsidRDefault="00751A0C" w:rsidP="00751A0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51A0C" w:rsidRPr="00021D37" w:rsidRDefault="00751A0C" w:rsidP="00751A0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21D37">
        <w:rPr>
          <w:rFonts w:ascii="Times New Roman" w:hAnsi="Times New Roman" w:cs="Times New Roman"/>
          <w:sz w:val="24"/>
        </w:rPr>
        <w:t xml:space="preserve">100 x 100 x 2 mm </w:t>
      </w:r>
      <w:proofErr w:type="gramStart"/>
      <w:r w:rsidRPr="00021D37">
        <w:rPr>
          <w:rFonts w:ascii="Times New Roman" w:hAnsi="Times New Roman" w:cs="Times New Roman"/>
          <w:sz w:val="24"/>
        </w:rPr>
        <w:t>profillere</w:t>
      </w:r>
      <w:proofErr w:type="gramEnd"/>
      <w:r w:rsidRPr="00021D37">
        <w:rPr>
          <w:rFonts w:ascii="Times New Roman" w:hAnsi="Times New Roman" w:cs="Times New Roman"/>
          <w:sz w:val="24"/>
        </w:rPr>
        <w:t xml:space="preserve"> kaynak yöntemiyle birleştirilmiş 150 x 150 x 4 mm sac tabla üzerinde cıvata bağlantı delikleri veya yargıları mevcut olacak ve montajı çelik dübel ya da kimyasal dübel ile 10 x 100 mm </w:t>
      </w:r>
      <w:proofErr w:type="spellStart"/>
      <w:r w:rsidRPr="00021D37">
        <w:rPr>
          <w:rFonts w:ascii="Times New Roman" w:hAnsi="Times New Roman" w:cs="Times New Roman"/>
          <w:sz w:val="24"/>
        </w:rPr>
        <w:t>flanşlı</w:t>
      </w:r>
      <w:proofErr w:type="spellEnd"/>
      <w:r w:rsidRPr="00021D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21D37">
        <w:rPr>
          <w:rFonts w:ascii="Times New Roman" w:hAnsi="Times New Roman" w:cs="Times New Roman"/>
          <w:sz w:val="24"/>
        </w:rPr>
        <w:t>trifon</w:t>
      </w:r>
      <w:proofErr w:type="spellEnd"/>
      <w:r w:rsidRPr="00021D37">
        <w:rPr>
          <w:rFonts w:ascii="Times New Roman" w:hAnsi="Times New Roman" w:cs="Times New Roman"/>
          <w:sz w:val="24"/>
        </w:rPr>
        <w:t xml:space="preserve"> vida ile montaj edilecektir. </w:t>
      </w:r>
    </w:p>
    <w:p w:rsidR="00751A0C" w:rsidRPr="00021D37" w:rsidRDefault="00751A0C" w:rsidP="00751A0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751A0C" w:rsidRPr="00021D37" w:rsidRDefault="00751A0C" w:rsidP="00751A0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C24CD" w:rsidRPr="00853F81" w:rsidRDefault="00751A0C" w:rsidP="00751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C24CD" w:rsidRPr="00853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99"/>
    <w:rsid w:val="0004668C"/>
    <w:rsid w:val="001D10A9"/>
    <w:rsid w:val="00245761"/>
    <w:rsid w:val="00751A0C"/>
    <w:rsid w:val="00853F81"/>
    <w:rsid w:val="00A85B13"/>
    <w:rsid w:val="00A96399"/>
    <w:rsid w:val="00D00461"/>
    <w:rsid w:val="00E2724D"/>
    <w:rsid w:val="00F92416"/>
    <w:rsid w:val="00FE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77E16-4BA0-438F-B45C-37D019BD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39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FE4A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E4A90"/>
    <w:rPr>
      <w:rFonts w:ascii="Times New Roman" w:eastAsia="Times New Roman" w:hAnsi="Times New Roman" w:cs="Times New Roman"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aysanboya.com.t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2020-01-15T06:35:00Z</dcterms:created>
  <dcterms:modified xsi:type="dcterms:W3CDTF">2020-01-22T15:00:00Z</dcterms:modified>
</cp:coreProperties>
</file>