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38D" w:rsidRDefault="00AE738D" w:rsidP="00AE738D">
      <w:pPr>
        <w:spacing w:after="0"/>
        <w:jc w:val="center"/>
        <w:rPr>
          <w:rFonts w:ascii="Times New Roman" w:hAnsi="Times New Roman" w:cs="Times New Roman"/>
          <w:b/>
          <w:noProof/>
          <w:sz w:val="24"/>
          <w:szCs w:val="24"/>
          <w:lang w:eastAsia="tr-TR"/>
        </w:rPr>
      </w:pPr>
      <w:r w:rsidRPr="00AE738D">
        <w:rPr>
          <w:rFonts w:ascii="Times New Roman" w:hAnsi="Times New Roman" w:cs="Times New Roman"/>
          <w:b/>
          <w:sz w:val="24"/>
          <w:szCs w:val="24"/>
        </w:rPr>
        <w:t>HDPE TRAKTÖR ZIPZIP</w:t>
      </w:r>
      <w:r w:rsidRPr="00AE738D">
        <w:rPr>
          <w:rFonts w:ascii="Times New Roman" w:hAnsi="Times New Roman" w:cs="Times New Roman"/>
          <w:b/>
          <w:noProof/>
          <w:sz w:val="24"/>
          <w:szCs w:val="24"/>
          <w:lang w:eastAsia="tr-TR"/>
        </w:rPr>
        <w:t xml:space="preserve"> </w:t>
      </w:r>
    </w:p>
    <w:p w:rsidR="00AE738D" w:rsidRDefault="00AE738D" w:rsidP="00AE738D">
      <w:pPr>
        <w:spacing w:after="0"/>
        <w:jc w:val="center"/>
        <w:rPr>
          <w:rFonts w:ascii="Times New Roman" w:hAnsi="Times New Roman" w:cs="Times New Roman"/>
          <w:b/>
          <w:noProof/>
          <w:sz w:val="24"/>
          <w:szCs w:val="24"/>
          <w:lang w:eastAsia="tr-TR"/>
        </w:rPr>
      </w:pPr>
    </w:p>
    <w:p w:rsidR="00531AB0" w:rsidRPr="00AE738D" w:rsidRDefault="00AE738D" w:rsidP="00AE738D">
      <w:pPr>
        <w:spacing w:after="0"/>
        <w:jc w:val="center"/>
        <w:rPr>
          <w:rFonts w:ascii="Times New Roman" w:hAnsi="Times New Roman" w:cs="Times New Roman"/>
          <w:b/>
          <w:sz w:val="24"/>
          <w:szCs w:val="24"/>
        </w:rPr>
      </w:pPr>
      <w:r w:rsidRPr="00AE738D">
        <w:rPr>
          <w:rFonts w:ascii="Times New Roman" w:hAnsi="Times New Roman" w:cs="Times New Roman"/>
          <w:b/>
          <w:noProof/>
          <w:sz w:val="24"/>
          <w:szCs w:val="24"/>
          <w:lang w:eastAsia="tr-TR"/>
        </w:rPr>
        <w:drawing>
          <wp:inline distT="0" distB="0" distL="0" distR="0">
            <wp:extent cx="5305425" cy="29432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107 TRAKTÖR  ZIPZIP.PNG"/>
                    <pic:cNvPicPr/>
                  </pic:nvPicPr>
                  <pic:blipFill rotWithShape="1">
                    <a:blip r:embed="rId4" cstate="print">
                      <a:extLst>
                        <a:ext uri="{28A0092B-C50C-407E-A947-70E740481C1C}">
                          <a14:useLocalDpi xmlns:a14="http://schemas.microsoft.com/office/drawing/2010/main" val="0"/>
                        </a:ext>
                      </a:extLst>
                    </a:blip>
                    <a:srcRect l="2976" t="10698" r="4927" b="23182"/>
                    <a:stretch/>
                  </pic:blipFill>
                  <pic:spPr bwMode="auto">
                    <a:xfrm>
                      <a:off x="0" y="0"/>
                      <a:ext cx="5305425" cy="2943225"/>
                    </a:xfrm>
                    <a:prstGeom prst="rect">
                      <a:avLst/>
                    </a:prstGeom>
                    <a:ln>
                      <a:noFill/>
                    </a:ln>
                    <a:extLst>
                      <a:ext uri="{53640926-AAD7-44D8-BBD7-CCE9431645EC}">
                        <a14:shadowObscured xmlns:a14="http://schemas.microsoft.com/office/drawing/2010/main"/>
                      </a:ext>
                    </a:extLst>
                  </pic:spPr>
                </pic:pic>
              </a:graphicData>
            </a:graphic>
          </wp:inline>
        </w:drawing>
      </w:r>
    </w:p>
    <w:p w:rsidR="00213FA2" w:rsidRPr="00AE738D" w:rsidRDefault="00213FA2" w:rsidP="00AE738D">
      <w:pPr>
        <w:spacing w:after="0"/>
        <w:jc w:val="center"/>
        <w:rPr>
          <w:rFonts w:ascii="Times New Roman" w:hAnsi="Times New Roman" w:cs="Times New Roman"/>
          <w:b/>
          <w:sz w:val="24"/>
          <w:szCs w:val="24"/>
        </w:rPr>
      </w:pPr>
    </w:p>
    <w:p w:rsidR="00847259" w:rsidRPr="00AE738D" w:rsidRDefault="00EA256F" w:rsidP="00AE738D">
      <w:pPr>
        <w:spacing w:after="0"/>
        <w:jc w:val="both"/>
        <w:rPr>
          <w:rFonts w:ascii="Times New Roman" w:hAnsi="Times New Roman" w:cs="Times New Roman"/>
          <w:sz w:val="24"/>
          <w:szCs w:val="24"/>
        </w:rPr>
      </w:pPr>
      <w:r w:rsidRPr="00AE738D">
        <w:rPr>
          <w:rFonts w:ascii="Times New Roman" w:hAnsi="Times New Roman" w:cs="Times New Roman"/>
          <w:b/>
          <w:sz w:val="24"/>
          <w:szCs w:val="24"/>
        </w:rPr>
        <w:tab/>
      </w:r>
      <w:r w:rsidR="00AE738D">
        <w:rPr>
          <w:rFonts w:ascii="Times New Roman" w:hAnsi="Times New Roman" w:cs="Times New Roman"/>
          <w:sz w:val="24"/>
          <w:szCs w:val="24"/>
        </w:rPr>
        <w:t>2950 x 1100 x 750</w:t>
      </w:r>
      <w:r w:rsidRPr="00AE738D">
        <w:rPr>
          <w:rFonts w:ascii="Times New Roman" w:hAnsi="Times New Roman" w:cs="Times New Roman"/>
          <w:sz w:val="24"/>
          <w:szCs w:val="24"/>
        </w:rPr>
        <w:t xml:space="preserve"> mm ölçülerinde olan HDPE traktör zıpzıp oyun elemanı ana </w:t>
      </w:r>
      <w:proofErr w:type="gramStart"/>
      <w:r w:rsidRPr="00AE738D">
        <w:rPr>
          <w:rFonts w:ascii="Times New Roman" w:hAnsi="Times New Roman" w:cs="Times New Roman"/>
          <w:sz w:val="24"/>
          <w:szCs w:val="24"/>
        </w:rPr>
        <w:t>konstrüksiyonu</w:t>
      </w:r>
      <w:proofErr w:type="gramEnd"/>
      <w:r w:rsidR="00F52FE8" w:rsidRPr="00AE738D">
        <w:rPr>
          <w:rFonts w:ascii="Times New Roman" w:hAnsi="Times New Roman" w:cs="Times New Roman"/>
          <w:sz w:val="24"/>
          <w:szCs w:val="24"/>
        </w:rPr>
        <w:t xml:space="preserve"> yüksek mukavemet özelliği gösterebilmesi için minimum</w:t>
      </w:r>
      <w:r w:rsidRPr="00AE738D">
        <w:rPr>
          <w:rFonts w:ascii="Times New Roman" w:hAnsi="Times New Roman" w:cs="Times New Roman"/>
          <w:sz w:val="24"/>
          <w:szCs w:val="24"/>
        </w:rPr>
        <w:t xml:space="preserve"> 80 x 80 mm profilden</w:t>
      </w:r>
      <w:r w:rsidR="00F52FE8" w:rsidRPr="00AE738D">
        <w:rPr>
          <w:rFonts w:ascii="Times New Roman" w:hAnsi="Times New Roman" w:cs="Times New Roman"/>
          <w:sz w:val="24"/>
          <w:szCs w:val="24"/>
        </w:rPr>
        <w:t xml:space="preserve"> imal edilecek şekilde dizayn edilip, oyun elemanı</w:t>
      </w:r>
      <w:r w:rsidR="00AE738D">
        <w:rPr>
          <w:rFonts w:ascii="Times New Roman" w:hAnsi="Times New Roman" w:cs="Times New Roman"/>
          <w:sz w:val="24"/>
          <w:szCs w:val="24"/>
        </w:rPr>
        <w:t xml:space="preserve"> merkez noktalarından Ø 114 x 2,</w:t>
      </w:r>
      <w:r w:rsidR="00F52FE8" w:rsidRPr="00AE738D">
        <w:rPr>
          <w:rFonts w:ascii="Times New Roman" w:hAnsi="Times New Roman" w:cs="Times New Roman"/>
          <w:sz w:val="24"/>
          <w:szCs w:val="24"/>
        </w:rPr>
        <w:t xml:space="preserve">5 mm SDM borudan üretilen ana taşıyıcı boru üzerinde mafsal yardımıyla </w:t>
      </w:r>
      <w:proofErr w:type="spellStart"/>
      <w:r w:rsidR="00F52FE8" w:rsidRPr="00AE738D">
        <w:rPr>
          <w:rFonts w:ascii="Times New Roman" w:hAnsi="Times New Roman" w:cs="Times New Roman"/>
          <w:sz w:val="24"/>
          <w:szCs w:val="24"/>
        </w:rPr>
        <w:t>açısal</w:t>
      </w:r>
      <w:proofErr w:type="spellEnd"/>
      <w:r w:rsidR="00F52FE8" w:rsidRPr="00AE738D">
        <w:rPr>
          <w:rFonts w:ascii="Times New Roman" w:hAnsi="Times New Roman" w:cs="Times New Roman"/>
          <w:sz w:val="24"/>
          <w:szCs w:val="24"/>
        </w:rPr>
        <w:t xml:space="preserve"> hareket edecek şekilde </w:t>
      </w:r>
      <w:proofErr w:type="spellStart"/>
      <w:r w:rsidR="00F52FE8" w:rsidRPr="00AE738D">
        <w:rPr>
          <w:rFonts w:ascii="Times New Roman" w:hAnsi="Times New Roman" w:cs="Times New Roman"/>
          <w:sz w:val="24"/>
          <w:szCs w:val="24"/>
        </w:rPr>
        <w:t>mesnetlenecek</w:t>
      </w:r>
      <w:proofErr w:type="spellEnd"/>
      <w:r w:rsidR="00F52FE8" w:rsidRPr="00AE738D">
        <w:rPr>
          <w:rFonts w:ascii="Times New Roman" w:hAnsi="Times New Roman" w:cs="Times New Roman"/>
          <w:sz w:val="24"/>
          <w:szCs w:val="24"/>
        </w:rPr>
        <w:t xml:space="preserve"> bir biçimde </w:t>
      </w:r>
      <w:r w:rsidR="009D5F8C">
        <w:rPr>
          <w:rFonts w:ascii="Times New Roman" w:hAnsi="Times New Roman" w:cs="Times New Roman"/>
          <w:sz w:val="24"/>
          <w:szCs w:val="24"/>
        </w:rPr>
        <w:t xml:space="preserve">üretilecektir. </w:t>
      </w:r>
      <w:r w:rsidR="00847259" w:rsidRPr="00AE738D">
        <w:rPr>
          <w:rFonts w:ascii="Times New Roman" w:hAnsi="Times New Roman" w:cs="Times New Roman"/>
          <w:sz w:val="24"/>
          <w:szCs w:val="24"/>
        </w:rPr>
        <w:t>Oyun elemanı</w:t>
      </w:r>
      <w:r w:rsidR="00EA188D" w:rsidRPr="00AE738D">
        <w:rPr>
          <w:rFonts w:ascii="Times New Roman" w:hAnsi="Times New Roman" w:cs="Times New Roman"/>
          <w:sz w:val="24"/>
          <w:szCs w:val="24"/>
        </w:rPr>
        <w:t xml:space="preserve"> zıpzıp yayları kullanılarak</w:t>
      </w:r>
      <w:r w:rsidR="00847259" w:rsidRPr="00AE738D">
        <w:rPr>
          <w:rFonts w:ascii="Times New Roman" w:hAnsi="Times New Roman" w:cs="Times New Roman"/>
          <w:sz w:val="24"/>
          <w:szCs w:val="24"/>
        </w:rPr>
        <w:t xml:space="preserve"> 4 simetrik noktadan </w:t>
      </w:r>
      <w:r w:rsidR="00EA188D" w:rsidRPr="00AE738D">
        <w:rPr>
          <w:rFonts w:ascii="Times New Roman" w:hAnsi="Times New Roman" w:cs="Times New Roman"/>
          <w:sz w:val="24"/>
          <w:szCs w:val="24"/>
        </w:rPr>
        <w:t xml:space="preserve">esneklik potansiyel enerjisi ile merkezden </w:t>
      </w:r>
      <w:proofErr w:type="spellStart"/>
      <w:r w:rsidR="00EA188D" w:rsidRPr="00AE738D">
        <w:rPr>
          <w:rFonts w:ascii="Times New Roman" w:hAnsi="Times New Roman" w:cs="Times New Roman"/>
          <w:sz w:val="24"/>
          <w:szCs w:val="24"/>
        </w:rPr>
        <w:t>radyal</w:t>
      </w:r>
      <w:proofErr w:type="spellEnd"/>
      <w:r w:rsidR="00EA188D" w:rsidRPr="00AE738D">
        <w:rPr>
          <w:rFonts w:ascii="Times New Roman" w:hAnsi="Times New Roman" w:cs="Times New Roman"/>
          <w:sz w:val="24"/>
          <w:szCs w:val="24"/>
        </w:rPr>
        <w:t xml:space="preserve"> olarak hareket edecek biçimde tasarlanıp, yay ve mafsal bağlantılarının üzeri teknik resimde gösterildiği gibi görsel zenginlik ve oluşabilecek</w:t>
      </w:r>
      <w:r w:rsidR="001047E2" w:rsidRPr="00AE738D">
        <w:rPr>
          <w:rFonts w:ascii="Times New Roman" w:hAnsi="Times New Roman" w:cs="Times New Roman"/>
          <w:sz w:val="24"/>
          <w:szCs w:val="24"/>
        </w:rPr>
        <w:t>,</w:t>
      </w:r>
      <w:r w:rsidR="00EA188D" w:rsidRPr="00AE738D">
        <w:rPr>
          <w:rFonts w:ascii="Times New Roman" w:hAnsi="Times New Roman" w:cs="Times New Roman"/>
          <w:sz w:val="24"/>
          <w:szCs w:val="24"/>
        </w:rPr>
        <w:t xml:space="preserve"> el sıkışmasını engelleyecek şekilde kapatılacaktır.</w:t>
      </w:r>
    </w:p>
    <w:p w:rsidR="00EA188D" w:rsidRPr="00AE738D" w:rsidRDefault="00EA188D" w:rsidP="00AE738D">
      <w:pPr>
        <w:spacing w:after="0"/>
        <w:jc w:val="both"/>
        <w:rPr>
          <w:rFonts w:ascii="Times New Roman" w:hAnsi="Times New Roman" w:cs="Times New Roman"/>
          <w:sz w:val="24"/>
          <w:szCs w:val="24"/>
        </w:rPr>
      </w:pPr>
      <w:r w:rsidRPr="00AE738D">
        <w:rPr>
          <w:rFonts w:ascii="Times New Roman" w:hAnsi="Times New Roman" w:cs="Times New Roman"/>
          <w:sz w:val="24"/>
          <w:szCs w:val="24"/>
        </w:rPr>
        <w:tab/>
      </w:r>
    </w:p>
    <w:p w:rsidR="001047E2" w:rsidRDefault="00EA188D" w:rsidP="00AE738D">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Çocukların oyun elemanı üzerindeki oturma kısımlarının yan duvarları teknik resimde belirtildiği gibi çocukların ilgisini çekecek canlı renklerde </w:t>
      </w:r>
      <w:r w:rsidR="001047E2" w:rsidRPr="00AE738D">
        <w:rPr>
          <w:rFonts w:ascii="Times New Roman" w:hAnsi="Times New Roman" w:cs="Times New Roman"/>
          <w:sz w:val="24"/>
          <w:szCs w:val="24"/>
        </w:rPr>
        <w:t>traktör figürlü HDPE ile kapatılıp el</w:t>
      </w:r>
      <w:r w:rsidR="00AE738D">
        <w:rPr>
          <w:rFonts w:ascii="Times New Roman" w:hAnsi="Times New Roman" w:cs="Times New Roman"/>
          <w:sz w:val="24"/>
          <w:szCs w:val="24"/>
        </w:rPr>
        <w:t xml:space="preserve"> tutma ve ayak basma yerleri Ø2</w:t>
      </w:r>
      <w:r w:rsidR="001047E2" w:rsidRPr="00AE738D">
        <w:rPr>
          <w:rFonts w:ascii="Times New Roman" w:hAnsi="Times New Roman" w:cs="Times New Roman"/>
          <w:sz w:val="24"/>
          <w:szCs w:val="24"/>
        </w:rPr>
        <w:t>7</w:t>
      </w:r>
      <w:r w:rsidR="00AE738D">
        <w:rPr>
          <w:rFonts w:ascii="Times New Roman" w:hAnsi="Times New Roman" w:cs="Times New Roman"/>
          <w:sz w:val="24"/>
          <w:szCs w:val="24"/>
        </w:rPr>
        <w:t xml:space="preserve"> x 2</w:t>
      </w:r>
      <w:r w:rsidR="001047E2" w:rsidRPr="00AE738D">
        <w:rPr>
          <w:rFonts w:ascii="Times New Roman" w:hAnsi="Times New Roman" w:cs="Times New Roman"/>
          <w:sz w:val="24"/>
          <w:szCs w:val="24"/>
        </w:rPr>
        <w:t xml:space="preserve"> mm </w:t>
      </w:r>
      <w:r w:rsidR="00AE738D">
        <w:rPr>
          <w:rFonts w:ascii="Times New Roman" w:hAnsi="Times New Roman" w:cs="Times New Roman"/>
          <w:sz w:val="24"/>
          <w:szCs w:val="24"/>
        </w:rPr>
        <w:t>SDM</w:t>
      </w:r>
      <w:r w:rsidR="001047E2" w:rsidRPr="00AE738D">
        <w:rPr>
          <w:rFonts w:ascii="Times New Roman" w:hAnsi="Times New Roman" w:cs="Times New Roman"/>
          <w:sz w:val="24"/>
          <w:szCs w:val="24"/>
        </w:rPr>
        <w:t xml:space="preserve"> borudan üretilecektir.</w:t>
      </w:r>
    </w:p>
    <w:p w:rsidR="009B0B09" w:rsidRPr="00AE738D" w:rsidRDefault="009B0B09" w:rsidP="00AE738D">
      <w:pPr>
        <w:spacing w:after="0"/>
        <w:ind w:firstLine="708"/>
        <w:jc w:val="both"/>
        <w:rPr>
          <w:rFonts w:ascii="Times New Roman" w:hAnsi="Times New Roman" w:cs="Times New Roman"/>
          <w:sz w:val="24"/>
          <w:szCs w:val="24"/>
        </w:rPr>
      </w:pPr>
    </w:p>
    <w:p w:rsidR="00213FA2" w:rsidRDefault="00213FA2" w:rsidP="00AE738D">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706D59" w:rsidRPr="00AE738D" w:rsidRDefault="00706D59" w:rsidP="00AE738D">
      <w:pPr>
        <w:spacing w:after="0"/>
        <w:jc w:val="both"/>
        <w:rPr>
          <w:rFonts w:ascii="Times New Roman" w:hAnsi="Times New Roman" w:cs="Times New Roman"/>
          <w:b/>
          <w:sz w:val="24"/>
          <w:szCs w:val="24"/>
        </w:rPr>
      </w:pPr>
    </w:p>
    <w:p w:rsidR="00213FA2" w:rsidRPr="00AE738D" w:rsidRDefault="00213FA2" w:rsidP="003225C0">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 xml:space="preserve">HDPE malzeme 2 renkten oluşan çift katmanlı olarak teknik resimdeki </w:t>
      </w:r>
      <w:r w:rsidR="00503C57" w:rsidRPr="00AE738D">
        <w:rPr>
          <w:rFonts w:ascii="Times New Roman" w:hAnsi="Times New Roman" w:cs="Times New Roman"/>
          <w:sz w:val="24"/>
          <w:szCs w:val="24"/>
        </w:rPr>
        <w:t xml:space="preserve">ölçülerde </w:t>
      </w:r>
      <w:r w:rsidRPr="00AE738D">
        <w:rPr>
          <w:rFonts w:ascii="Times New Roman" w:hAnsi="Times New Roman" w:cs="Times New Roman"/>
          <w:sz w:val="24"/>
          <w:szCs w:val="24"/>
        </w:rPr>
        <w:t>üretilecektir.</w:t>
      </w:r>
      <w:r w:rsidR="003225C0">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polietilen) malzemeden konsepte uygun olacak formlarda CNC ROUTER </w:t>
      </w:r>
      <w:proofErr w:type="gramStart"/>
      <w:r w:rsidRPr="00AE738D">
        <w:rPr>
          <w:rFonts w:ascii="Times New Roman" w:hAnsi="Times New Roman" w:cs="Times New Roman"/>
          <w:sz w:val="24"/>
          <w:szCs w:val="24"/>
        </w:rPr>
        <w:t>tezgahlar</w:t>
      </w:r>
      <w:proofErr w:type="gramEnd"/>
      <w:r w:rsidRPr="00AE738D">
        <w:rPr>
          <w:rFonts w:ascii="Times New Roman" w:hAnsi="Times New Roman" w:cs="Times New Roman"/>
          <w:sz w:val="24"/>
          <w:szCs w:val="24"/>
        </w:rPr>
        <w:t xml:space="preserve"> da kesilmelidir Uygun görülen yerlerde min</w:t>
      </w:r>
      <w:r w:rsidR="003225C0">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sidR="009B0B09">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sidR="009B0B09">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213FA2" w:rsidRPr="00AE738D" w:rsidRDefault="00213FA2" w:rsidP="00AE738D">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 xml:space="preserve">Üzerine yapılan işlemeler CNC ROUTER </w:t>
      </w:r>
      <w:proofErr w:type="gramStart"/>
      <w:r w:rsidRPr="00AE738D">
        <w:rPr>
          <w:rFonts w:ascii="Times New Roman" w:hAnsi="Times New Roman" w:cs="Times New Roman"/>
          <w:sz w:val="24"/>
          <w:szCs w:val="24"/>
        </w:rPr>
        <w:t>tezgahlarda</w:t>
      </w:r>
      <w:proofErr w:type="gramEnd"/>
      <w:r w:rsidRPr="00AE738D">
        <w:rPr>
          <w:rFonts w:ascii="Times New Roman" w:hAnsi="Times New Roman" w:cs="Times New Roman"/>
          <w:sz w:val="24"/>
          <w:szCs w:val="24"/>
        </w:rPr>
        <w:t xml:space="preserve"> işlenip yüzeyinde keskin ve sivri alan bulundurmayacak şekilde üretilecek olup, işlemeler kesinlikle folyo, yapıştı</w:t>
      </w:r>
      <w:r w:rsidR="00531AB0" w:rsidRPr="00AE738D">
        <w:rPr>
          <w:rFonts w:ascii="Times New Roman" w:hAnsi="Times New Roman" w:cs="Times New Roman"/>
          <w:sz w:val="24"/>
          <w:szCs w:val="24"/>
        </w:rPr>
        <w:t>rma ya</w:t>
      </w:r>
      <w:r w:rsidR="003225C0">
        <w:rPr>
          <w:rFonts w:ascii="Times New Roman" w:hAnsi="Times New Roman" w:cs="Times New Roman"/>
          <w:sz w:val="24"/>
          <w:szCs w:val="24"/>
        </w:rPr>
        <w:t xml:space="preserve"> </w:t>
      </w:r>
      <w:r w:rsidR="00531AB0" w:rsidRPr="00AE738D">
        <w:rPr>
          <w:rFonts w:ascii="Times New Roman" w:hAnsi="Times New Roman" w:cs="Times New Roman"/>
          <w:sz w:val="24"/>
          <w:szCs w:val="24"/>
        </w:rPr>
        <w:t>da şablon üzeri boyama ol</w:t>
      </w:r>
      <w:r w:rsidRPr="00AE738D">
        <w:rPr>
          <w:rFonts w:ascii="Times New Roman" w:hAnsi="Times New Roman" w:cs="Times New Roman"/>
          <w:sz w:val="24"/>
          <w:szCs w:val="24"/>
        </w:rPr>
        <w:t>maya</w:t>
      </w:r>
      <w:r w:rsidR="00531AB0" w:rsidRPr="00AE738D">
        <w:rPr>
          <w:rFonts w:ascii="Times New Roman" w:hAnsi="Times New Roman" w:cs="Times New Roman"/>
          <w:sz w:val="24"/>
          <w:szCs w:val="24"/>
        </w:rPr>
        <w:t>ca</w:t>
      </w:r>
      <w:r w:rsidRPr="00AE738D">
        <w:rPr>
          <w:rFonts w:ascii="Times New Roman" w:hAnsi="Times New Roman" w:cs="Times New Roman"/>
          <w:sz w:val="24"/>
          <w:szCs w:val="24"/>
        </w:rPr>
        <w:t>ktır.</w:t>
      </w:r>
    </w:p>
    <w:p w:rsidR="003B7D3E" w:rsidRPr="00AE738D" w:rsidRDefault="003B7D3E" w:rsidP="003B7D3E">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3B7D3E" w:rsidRDefault="003B7D3E" w:rsidP="003B7D3E">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bookmarkStart w:id="0" w:name="_GoBack"/>
    <w:bookmarkEnd w:id="0"/>
    <w:p w:rsidR="00CA617F" w:rsidRPr="00AE738D" w:rsidRDefault="00AE738D" w:rsidP="00AE738D">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142" r:id="rId7"/>
        </w:object>
      </w:r>
    </w:p>
    <w:p w:rsidR="00CA617F" w:rsidRPr="00AE738D" w:rsidRDefault="00503C57" w:rsidP="00AE738D">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Zıpzıp konstrüksiyonunun </w:t>
      </w:r>
      <w:r w:rsidR="00CA617F" w:rsidRPr="00AE738D">
        <w:rPr>
          <w:rFonts w:ascii="Times New Roman" w:hAnsi="Times New Roman" w:cs="Times New Roman"/>
          <w:sz w:val="24"/>
          <w:szCs w:val="24"/>
        </w:rPr>
        <w:t>altına yerleştirilen 240x130x4 mm ebatlarında presle bükümü yapılmış olan kelepçe altlık yayın tel çapına uygu</w:t>
      </w:r>
      <w:r w:rsidR="00531AB0" w:rsidRPr="00AE738D">
        <w:rPr>
          <w:rFonts w:ascii="Times New Roman" w:hAnsi="Times New Roman" w:cs="Times New Roman"/>
          <w:sz w:val="24"/>
          <w:szCs w:val="24"/>
        </w:rPr>
        <w:t xml:space="preserve">n bir şekilde tasarlanmış olup </w:t>
      </w:r>
      <w:r w:rsidR="00CA617F" w:rsidRPr="00AE738D">
        <w:rPr>
          <w:rFonts w:ascii="Times New Roman" w:hAnsi="Times New Roman" w:cs="Times New Roman"/>
          <w:sz w:val="24"/>
          <w:szCs w:val="24"/>
        </w:rPr>
        <w:t>karşılığındaki 240x130x4 mm’lik yay tablası ile yayın kaynaksız montajı sağlanmalıdır.</w:t>
      </w:r>
    </w:p>
    <w:p w:rsidR="00CA617F" w:rsidRPr="00AE738D" w:rsidRDefault="003225C0" w:rsidP="00AE738D">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143" r:id="rId9"/>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144" r:id="rId11"/>
        </w:object>
      </w:r>
    </w:p>
    <w:p w:rsidR="00CA617F" w:rsidRPr="00AE738D" w:rsidRDefault="00AE738D" w:rsidP="00AE738D">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00CA617F" w:rsidRPr="00AE738D">
        <w:rPr>
          <w:rFonts w:ascii="Times New Roman" w:hAnsi="Times New Roman" w:cs="Times New Roman"/>
          <w:sz w:val="24"/>
          <w:szCs w:val="24"/>
        </w:rPr>
        <w:t xml:space="preserve"> zemine montajı bağlantı flanşı ve yay tablası yardımıyla gerçekleşecektir. Bağlantı flanşı 4 mm’lik</w:t>
      </w:r>
      <w:r w:rsidR="00706D59">
        <w:rPr>
          <w:rFonts w:ascii="Times New Roman" w:hAnsi="Times New Roman" w:cs="Times New Roman"/>
          <w:sz w:val="24"/>
          <w:szCs w:val="24"/>
        </w:rPr>
        <w:t xml:space="preserve"> sac</w:t>
      </w:r>
      <w:r w:rsidR="00CA617F" w:rsidRPr="00AE738D">
        <w:rPr>
          <w:rFonts w:ascii="Times New Roman" w:hAnsi="Times New Roman" w:cs="Times New Roman"/>
          <w:sz w:val="24"/>
          <w:szCs w:val="24"/>
        </w:rPr>
        <w:t xml:space="preserve"> malzemeden </w:t>
      </w:r>
      <w:r w:rsidR="00531AB0" w:rsidRPr="00AE738D">
        <w:rPr>
          <w:rFonts w:ascii="Times New Roman" w:hAnsi="Times New Roman" w:cs="Times New Roman"/>
          <w:sz w:val="24"/>
          <w:szCs w:val="24"/>
        </w:rPr>
        <w:t>130</w:t>
      </w:r>
      <w:r w:rsidR="003225C0">
        <w:rPr>
          <w:rFonts w:ascii="Times New Roman" w:hAnsi="Times New Roman" w:cs="Times New Roman"/>
          <w:sz w:val="24"/>
          <w:szCs w:val="24"/>
        </w:rPr>
        <w:t xml:space="preserve"> </w:t>
      </w:r>
      <w:r w:rsidR="00531AB0" w:rsidRPr="00AE738D">
        <w:rPr>
          <w:rFonts w:ascii="Times New Roman" w:hAnsi="Times New Roman" w:cs="Times New Roman"/>
          <w:sz w:val="24"/>
          <w:szCs w:val="24"/>
        </w:rPr>
        <w:t>x</w:t>
      </w:r>
      <w:r w:rsidR="003225C0">
        <w:rPr>
          <w:rFonts w:ascii="Times New Roman" w:hAnsi="Times New Roman" w:cs="Times New Roman"/>
          <w:sz w:val="24"/>
          <w:szCs w:val="24"/>
        </w:rPr>
        <w:t xml:space="preserve"> </w:t>
      </w:r>
      <w:r w:rsidR="00531AB0" w:rsidRPr="00AE738D">
        <w:rPr>
          <w:rFonts w:ascii="Times New Roman" w:hAnsi="Times New Roman" w:cs="Times New Roman"/>
          <w:sz w:val="24"/>
          <w:szCs w:val="24"/>
        </w:rPr>
        <w:t>240 olan kelepçe altlık ve 170 x 170</w:t>
      </w:r>
      <w:r w:rsidR="00CA617F" w:rsidRPr="00AE738D">
        <w:rPr>
          <w:rFonts w:ascii="Times New Roman" w:hAnsi="Times New Roman" w:cs="Times New Roman"/>
          <w:sz w:val="24"/>
          <w:szCs w:val="24"/>
        </w:rPr>
        <w:t xml:space="preserve"> mm tablanın birleşimiyle olacaktır. </w:t>
      </w:r>
    </w:p>
    <w:p w:rsidR="00AE738D" w:rsidRDefault="00AE738D" w:rsidP="003225C0">
      <w:pPr>
        <w:spacing w:after="0"/>
        <w:rPr>
          <w:rFonts w:ascii="Times New Roman" w:hAnsi="Times New Roman" w:cs="Times New Roman"/>
          <w:b/>
          <w:sz w:val="24"/>
          <w:szCs w:val="24"/>
        </w:rPr>
      </w:pPr>
    </w:p>
    <w:p w:rsidR="003D13AE" w:rsidRDefault="003D13AE" w:rsidP="00AE738D">
      <w:pPr>
        <w:spacing w:after="0"/>
        <w:ind w:firstLine="708"/>
        <w:jc w:val="center"/>
        <w:rPr>
          <w:rFonts w:ascii="Times New Roman" w:hAnsi="Times New Roman" w:cs="Times New Roman"/>
          <w:b/>
          <w:sz w:val="24"/>
          <w:szCs w:val="24"/>
        </w:rPr>
      </w:pPr>
      <w:r w:rsidRPr="00AE738D">
        <w:rPr>
          <w:rFonts w:ascii="Times New Roman" w:hAnsi="Times New Roman" w:cs="Times New Roman"/>
          <w:b/>
          <w:sz w:val="24"/>
          <w:szCs w:val="24"/>
        </w:rPr>
        <w:t>YÜZEY KAPLAMA</w:t>
      </w:r>
    </w:p>
    <w:p w:rsidR="00AE738D" w:rsidRPr="00AE738D" w:rsidRDefault="00AE738D" w:rsidP="00AE738D">
      <w:pPr>
        <w:spacing w:after="0"/>
        <w:ind w:firstLine="708"/>
        <w:jc w:val="center"/>
        <w:rPr>
          <w:rFonts w:ascii="Times New Roman" w:hAnsi="Times New Roman" w:cs="Times New Roman"/>
          <w:b/>
          <w:sz w:val="24"/>
          <w:szCs w:val="24"/>
        </w:rPr>
      </w:pPr>
    </w:p>
    <w:p w:rsidR="003D13AE" w:rsidRDefault="00AE738D" w:rsidP="00AE738D">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003D13AE" w:rsidRPr="00AE738D">
        <w:rPr>
          <w:rFonts w:ascii="Times New Roman" w:hAnsi="Times New Roman" w:cs="Times New Roman"/>
          <w:sz w:val="24"/>
          <w:szCs w:val="24"/>
        </w:rPr>
        <w:t xml:space="preserve">etal konstrüksiyon ekipmanlarına yüzey kaplama işlemi gerçekleştirilecektir. Kaplama işleminde öncelikle metal yüzeylerden kir, pas ve yağ artıkları, asidik yağ alma </w:t>
      </w:r>
      <w:r w:rsidR="003D13AE" w:rsidRPr="00AE738D">
        <w:rPr>
          <w:rFonts w:ascii="Times New Roman" w:hAnsi="Times New Roman" w:cs="Times New Roman"/>
          <w:sz w:val="24"/>
          <w:szCs w:val="24"/>
        </w:rPr>
        <w:lastRenderedPageBreak/>
        <w:t>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3225C0" w:rsidRDefault="003225C0" w:rsidP="00AE738D">
      <w:pPr>
        <w:spacing w:after="0"/>
        <w:ind w:firstLine="708"/>
        <w:jc w:val="both"/>
        <w:rPr>
          <w:rFonts w:ascii="Times New Roman" w:hAnsi="Times New Roman" w:cs="Times New Roman"/>
          <w:sz w:val="24"/>
          <w:szCs w:val="24"/>
        </w:rPr>
      </w:pPr>
    </w:p>
    <w:p w:rsidR="00AE738D" w:rsidRPr="00AE738D" w:rsidRDefault="00AE738D" w:rsidP="00AE738D">
      <w:pPr>
        <w:spacing w:after="0"/>
        <w:ind w:firstLine="708"/>
        <w:jc w:val="both"/>
        <w:rPr>
          <w:rFonts w:ascii="Times New Roman" w:hAnsi="Times New Roman" w:cs="Times New Roman"/>
          <w:sz w:val="24"/>
          <w:szCs w:val="24"/>
        </w:rPr>
      </w:pPr>
    </w:p>
    <w:p w:rsidR="003D13AE" w:rsidRDefault="003D13AE" w:rsidP="00AE738D">
      <w:pPr>
        <w:spacing w:after="0"/>
        <w:jc w:val="center"/>
        <w:rPr>
          <w:rFonts w:ascii="Times New Roman" w:hAnsi="Times New Roman" w:cs="Times New Roman"/>
          <w:b/>
          <w:sz w:val="24"/>
          <w:szCs w:val="24"/>
        </w:rPr>
      </w:pPr>
      <w:r w:rsidRPr="00AE738D">
        <w:rPr>
          <w:rFonts w:ascii="Times New Roman" w:hAnsi="Times New Roman" w:cs="Times New Roman"/>
          <w:b/>
          <w:sz w:val="24"/>
          <w:szCs w:val="24"/>
        </w:rPr>
        <w:t xml:space="preserve"> KUMLAMA METOTU</w:t>
      </w:r>
    </w:p>
    <w:p w:rsidR="00AE738D" w:rsidRPr="00AE738D" w:rsidRDefault="00AE738D" w:rsidP="00AE738D">
      <w:pPr>
        <w:spacing w:after="0"/>
        <w:jc w:val="center"/>
        <w:rPr>
          <w:rFonts w:ascii="Times New Roman" w:hAnsi="Times New Roman" w:cs="Times New Roman"/>
          <w:b/>
          <w:sz w:val="24"/>
          <w:szCs w:val="24"/>
        </w:rPr>
      </w:pPr>
    </w:p>
    <w:p w:rsidR="003D13AE" w:rsidRPr="00AE738D" w:rsidRDefault="003D13AE" w:rsidP="00AE738D">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AE738D">
        <w:rPr>
          <w:rFonts w:ascii="Times New Roman" w:eastAsia="Times New Roman" w:hAnsi="Times New Roman" w:cs="Times New Roman"/>
          <w:sz w:val="24"/>
          <w:szCs w:val="24"/>
          <w:lang w:eastAsia="tr-TR"/>
        </w:rPr>
        <w:t>hızı 3 dev./dak. dan 10 dev./dak</w:t>
      </w:r>
      <w:r w:rsidRPr="00AE738D">
        <w:rPr>
          <w:rFonts w:ascii="Times New Roman" w:hAnsi="Times New Roman" w:cs="Times New Roman"/>
          <w:sz w:val="24"/>
          <w:szCs w:val="24"/>
        </w:rPr>
        <w:t xml:space="preserve"> arası ayarlanmalı ve askı 360 derece dönerek kumlamanın yapılması sağlanır.</w:t>
      </w:r>
    </w:p>
    <w:p w:rsidR="003D13AE" w:rsidRPr="00AE738D" w:rsidRDefault="003D13AE" w:rsidP="00AE738D">
      <w:pPr>
        <w:pStyle w:val="ListeParagraf"/>
        <w:spacing w:after="0" w:line="276" w:lineRule="auto"/>
        <w:jc w:val="both"/>
        <w:rPr>
          <w:rFonts w:ascii="Times New Roman" w:hAnsi="Times New Roman" w:cs="Times New Roman"/>
          <w:sz w:val="24"/>
          <w:szCs w:val="24"/>
        </w:rPr>
      </w:pPr>
    </w:p>
    <w:p w:rsidR="003D13AE" w:rsidRPr="00AE738D" w:rsidRDefault="003D13AE" w:rsidP="00AE738D">
      <w:pPr>
        <w:pStyle w:val="ListeParagraf"/>
        <w:spacing w:after="0" w:line="276" w:lineRule="auto"/>
        <w:jc w:val="both"/>
        <w:rPr>
          <w:rFonts w:ascii="Times New Roman" w:hAnsi="Times New Roman" w:cs="Times New Roman"/>
          <w:sz w:val="24"/>
          <w:szCs w:val="24"/>
        </w:rPr>
      </w:pPr>
      <w:r w:rsidRPr="00AE738D">
        <w:rPr>
          <w:rFonts w:ascii="Times New Roman" w:hAnsi="Times New Roman" w:cs="Times New Roman"/>
          <w:noProof/>
          <w:sz w:val="24"/>
          <w:szCs w:val="24"/>
          <w:lang w:eastAsia="tr-TR"/>
        </w:rPr>
        <w:drawing>
          <wp:inline distT="0" distB="0" distL="0" distR="0">
            <wp:extent cx="2602865" cy="1532255"/>
            <wp:effectExtent l="0" t="0" r="6985"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AE738D">
        <w:rPr>
          <w:rFonts w:ascii="Times New Roman" w:hAnsi="Times New Roman" w:cs="Times New Roman"/>
          <w:noProof/>
          <w:sz w:val="24"/>
          <w:szCs w:val="24"/>
          <w:lang w:eastAsia="tr-TR"/>
        </w:rPr>
        <w:t xml:space="preserve">      </w:t>
      </w:r>
      <w:r w:rsidRPr="00AE738D">
        <w:rPr>
          <w:rFonts w:ascii="Times New Roman" w:hAnsi="Times New Roman" w:cs="Times New Roman"/>
          <w:noProof/>
          <w:sz w:val="24"/>
          <w:szCs w:val="24"/>
          <w:lang w:eastAsia="tr-TR"/>
        </w:rPr>
        <w:drawing>
          <wp:inline distT="0" distB="0" distL="0" distR="0">
            <wp:extent cx="2092325" cy="1515745"/>
            <wp:effectExtent l="0" t="0" r="3175" b="8255"/>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3D13AE" w:rsidRPr="00AE738D" w:rsidRDefault="003D13AE" w:rsidP="00AE738D">
      <w:pPr>
        <w:pStyle w:val="ListeParagraf"/>
        <w:spacing w:after="0" w:line="276" w:lineRule="auto"/>
        <w:jc w:val="both"/>
        <w:rPr>
          <w:rFonts w:ascii="Times New Roman" w:hAnsi="Times New Roman" w:cs="Times New Roman"/>
          <w:sz w:val="24"/>
          <w:szCs w:val="24"/>
        </w:rPr>
      </w:pPr>
    </w:p>
    <w:p w:rsidR="003D13AE" w:rsidRDefault="003D13AE" w:rsidP="00AE738D">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AE738D">
        <w:rPr>
          <w:rFonts w:ascii="Times New Roman" w:hAnsi="Times New Roman" w:cs="Times New Roman"/>
          <w:sz w:val="24"/>
          <w:szCs w:val="24"/>
          <w:shd w:val="clear" w:color="auto" w:fill="FFFFFF"/>
        </w:rPr>
        <w:t>tozuması en az ve kumlama gücü en iyi olan kum çeşidi</w:t>
      </w:r>
      <w:r w:rsidRPr="00AE738D">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E738D" w:rsidRPr="00AE738D" w:rsidRDefault="00AE738D" w:rsidP="00AE738D">
      <w:pPr>
        <w:spacing w:after="0"/>
        <w:ind w:firstLine="708"/>
        <w:jc w:val="both"/>
        <w:rPr>
          <w:rFonts w:ascii="Times New Roman" w:hAnsi="Times New Roman" w:cs="Times New Roman"/>
          <w:b/>
          <w:sz w:val="24"/>
          <w:szCs w:val="24"/>
        </w:rPr>
      </w:pPr>
    </w:p>
    <w:p w:rsidR="003D13AE" w:rsidRDefault="003D13AE" w:rsidP="00AE738D">
      <w:pPr>
        <w:spacing w:after="0"/>
        <w:ind w:firstLine="708"/>
        <w:jc w:val="center"/>
        <w:rPr>
          <w:rFonts w:ascii="Times New Roman" w:hAnsi="Times New Roman" w:cs="Times New Roman"/>
          <w:b/>
          <w:sz w:val="24"/>
          <w:szCs w:val="24"/>
        </w:rPr>
      </w:pPr>
      <w:r w:rsidRPr="00AE738D">
        <w:rPr>
          <w:rFonts w:ascii="Times New Roman" w:hAnsi="Times New Roman" w:cs="Times New Roman"/>
          <w:b/>
          <w:sz w:val="24"/>
          <w:szCs w:val="24"/>
        </w:rPr>
        <w:t>KAPLAMA METOTU</w:t>
      </w:r>
    </w:p>
    <w:p w:rsidR="00EB1176" w:rsidRPr="00AE738D" w:rsidRDefault="00EB1176" w:rsidP="00AE738D">
      <w:pPr>
        <w:spacing w:after="0"/>
        <w:ind w:firstLine="708"/>
        <w:jc w:val="center"/>
        <w:rPr>
          <w:rFonts w:ascii="Times New Roman" w:hAnsi="Times New Roman" w:cs="Times New Roman"/>
          <w:b/>
          <w:sz w:val="24"/>
          <w:szCs w:val="24"/>
        </w:rPr>
      </w:pPr>
    </w:p>
    <w:p w:rsidR="003D13AE" w:rsidRPr="00AE738D" w:rsidRDefault="003D13AE" w:rsidP="00AE738D">
      <w:pPr>
        <w:shd w:val="clear" w:color="auto" w:fill="FFFFFF"/>
        <w:spacing w:after="0"/>
        <w:ind w:firstLine="708"/>
        <w:jc w:val="both"/>
        <w:rPr>
          <w:rFonts w:ascii="Times New Roman" w:eastAsia="Times New Roman" w:hAnsi="Times New Roman" w:cs="Times New Roman"/>
          <w:sz w:val="24"/>
          <w:szCs w:val="24"/>
          <w:lang w:eastAsia="tr-TR"/>
        </w:rPr>
      </w:pPr>
      <w:r w:rsidRPr="00AE738D">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w:t>
      </w:r>
      <w:r w:rsidRPr="00AE738D">
        <w:rPr>
          <w:rFonts w:ascii="Times New Roman" w:eastAsia="Times New Roman" w:hAnsi="Times New Roman" w:cs="Times New Roman"/>
          <w:sz w:val="24"/>
          <w:szCs w:val="24"/>
          <w:lang w:eastAsia="tr-TR"/>
        </w:rPr>
        <w:lastRenderedPageBreak/>
        <w:t>malzeme üzerine yapışmasını sağlar. Fırında bekleme süresi bittikten sonra malzeme fırından çıkartılarak herhangi bir temas olmaksızın soğumaya bırakılır.</w:t>
      </w:r>
    </w:p>
    <w:p w:rsidR="003D13AE" w:rsidRPr="00AE738D" w:rsidRDefault="003D13AE" w:rsidP="00AE738D">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extent cx="1762760" cy="1210945"/>
            <wp:effectExtent l="0" t="0" r="8890" b="8255"/>
            <wp:docPr id="7" name="Resim 7"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3D13AE" w:rsidRPr="00AE738D" w:rsidRDefault="003D13AE" w:rsidP="00AE738D">
      <w:pPr>
        <w:spacing w:after="0"/>
        <w:rPr>
          <w:rFonts w:ascii="Times New Roman" w:hAnsi="Times New Roman" w:cs="Times New Roman"/>
          <w:b/>
          <w:bCs/>
          <w:sz w:val="24"/>
          <w:szCs w:val="24"/>
        </w:rPr>
      </w:pPr>
    </w:p>
    <w:p w:rsidR="003D13AE" w:rsidRDefault="003D13AE" w:rsidP="00AE738D">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TOPRAK ZEMİNE MONTAJ DETAYLARI</w:t>
      </w:r>
    </w:p>
    <w:p w:rsidR="00EB1176" w:rsidRPr="00AE738D" w:rsidRDefault="00EB1176" w:rsidP="00AE738D">
      <w:pPr>
        <w:spacing w:after="0"/>
        <w:ind w:firstLine="708"/>
        <w:jc w:val="center"/>
        <w:rPr>
          <w:rFonts w:ascii="Times New Roman" w:hAnsi="Times New Roman" w:cs="Times New Roman"/>
          <w:b/>
          <w:bCs/>
          <w:sz w:val="24"/>
          <w:szCs w:val="24"/>
        </w:rPr>
      </w:pPr>
    </w:p>
    <w:p w:rsidR="003D13AE" w:rsidRDefault="003D13AE" w:rsidP="00AE738D">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3225C0" w:rsidRPr="00AE738D" w:rsidRDefault="003225C0" w:rsidP="00AE738D">
      <w:pPr>
        <w:spacing w:after="0"/>
        <w:jc w:val="center"/>
        <w:rPr>
          <w:rFonts w:ascii="Times New Roman" w:hAnsi="Times New Roman" w:cs="Times New Roman"/>
          <w:b/>
          <w:bCs/>
          <w:sz w:val="24"/>
          <w:szCs w:val="24"/>
        </w:rPr>
      </w:pPr>
    </w:p>
    <w:p w:rsidR="003D13AE" w:rsidRDefault="003225C0" w:rsidP="00EB1176">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003D13AE"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003D13AE" w:rsidRPr="00AE738D">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EB1176" w:rsidRPr="00AE738D" w:rsidRDefault="00EB1176" w:rsidP="00AE738D">
      <w:pPr>
        <w:spacing w:after="0"/>
        <w:ind w:firstLine="708"/>
        <w:rPr>
          <w:rFonts w:ascii="Times New Roman" w:hAnsi="Times New Roman" w:cs="Times New Roman"/>
          <w:sz w:val="24"/>
          <w:szCs w:val="24"/>
        </w:rPr>
      </w:pPr>
    </w:p>
    <w:p w:rsidR="003D13AE" w:rsidRDefault="003D13AE" w:rsidP="00AE738D">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EB1176" w:rsidRPr="00AE738D" w:rsidRDefault="00EB1176" w:rsidP="00AE738D">
      <w:pPr>
        <w:spacing w:after="0"/>
        <w:ind w:firstLine="708"/>
        <w:jc w:val="center"/>
        <w:rPr>
          <w:rFonts w:ascii="Times New Roman" w:hAnsi="Times New Roman" w:cs="Times New Roman"/>
          <w:b/>
          <w:bCs/>
          <w:sz w:val="24"/>
          <w:szCs w:val="24"/>
        </w:rPr>
      </w:pPr>
    </w:p>
    <w:p w:rsidR="006F5C8F" w:rsidRPr="00AE738D" w:rsidRDefault="003225C0" w:rsidP="00EB1176">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003D13AE"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003D13AE"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sectPr w:rsidR="006F5C8F" w:rsidRPr="00AE7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1047E2"/>
    <w:rsid w:val="001D3FBD"/>
    <w:rsid w:val="00213FA2"/>
    <w:rsid w:val="003225C0"/>
    <w:rsid w:val="003B7D3E"/>
    <w:rsid w:val="003C2C39"/>
    <w:rsid w:val="003D13AE"/>
    <w:rsid w:val="003D2A5E"/>
    <w:rsid w:val="00413DD8"/>
    <w:rsid w:val="00503C57"/>
    <w:rsid w:val="00531AB0"/>
    <w:rsid w:val="006F5C8F"/>
    <w:rsid w:val="00706D59"/>
    <w:rsid w:val="00847259"/>
    <w:rsid w:val="008958B0"/>
    <w:rsid w:val="009B0B09"/>
    <w:rsid w:val="009D5F8C"/>
    <w:rsid w:val="00A6668A"/>
    <w:rsid w:val="00AE738D"/>
    <w:rsid w:val="00BA612D"/>
    <w:rsid w:val="00CA617F"/>
    <w:rsid w:val="00DB7680"/>
    <w:rsid w:val="00DC4712"/>
    <w:rsid w:val="00EA188D"/>
    <w:rsid w:val="00EA256F"/>
    <w:rsid w:val="00EB1176"/>
    <w:rsid w:val="00F52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115BA-7A99-4CF8-9759-487EA5D9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3D13AE"/>
  </w:style>
  <w:style w:type="paragraph" w:styleId="ListeParagraf">
    <w:name w:val="List Paragraph"/>
    <w:basedOn w:val="Normal"/>
    <w:link w:val="ListeParagrafChar"/>
    <w:uiPriority w:val="34"/>
    <w:qFormat/>
    <w:rsid w:val="003D13AE"/>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jpe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837</Words>
  <Characters>4773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2019-08-28T15:30:00Z</dcterms:created>
  <dcterms:modified xsi:type="dcterms:W3CDTF">2020-07-27T12:46:00Z</dcterms:modified>
</cp:coreProperties>
</file>