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D02" w:rsidRPr="00813874" w:rsidRDefault="00E01D02" w:rsidP="00E01D02">
      <w:pPr>
        <w:spacing w:after="0"/>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TEMA OYUN GRUBU TEKNİK ŞARTNAMESİ</w:t>
      </w:r>
    </w:p>
    <w:p w:rsidR="00E01D02" w:rsidRPr="00813874" w:rsidRDefault="00E01D02" w:rsidP="00E01D02">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E01D02" w:rsidRPr="00813874" w:rsidRDefault="00E01D02" w:rsidP="00E01D02">
      <w:pPr>
        <w:spacing w:after="0"/>
        <w:jc w:val="center"/>
        <w:rPr>
          <w:rFonts w:ascii="Times New Roman" w:hAnsi="Times New Roman" w:cs="Times New Roman"/>
          <w:b/>
          <w:color w:val="000000" w:themeColor="text1"/>
          <w:sz w:val="24"/>
          <w:szCs w:val="24"/>
          <w:u w:val="single"/>
        </w:rPr>
      </w:pPr>
    </w:p>
    <w:p w:rsidR="00E01D02" w:rsidRPr="00813874" w:rsidRDefault="00E01D02" w:rsidP="00E01D02">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E01D02" w:rsidRPr="00813874" w:rsidRDefault="00E01D02" w:rsidP="00E01D02">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E01D02" w:rsidRPr="00813874" w:rsidRDefault="00E01D02" w:rsidP="00E01D02">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E01D02" w:rsidRPr="00813874" w:rsidRDefault="00E01D02" w:rsidP="00E01D02">
      <w:pPr>
        <w:pStyle w:val="ListeParagraf"/>
        <w:numPr>
          <w:ilvl w:val="0"/>
          <w:numId w:val="7"/>
        </w:numPr>
        <w:spacing w:after="0"/>
        <w:jc w:val="both"/>
        <w:rPr>
          <w:rFonts w:ascii="Times New Roman" w:hAnsi="Times New Roman" w:cs="Times New Roman"/>
          <w:bCs/>
          <w:sz w:val="24"/>
          <w:szCs w:val="24"/>
        </w:rPr>
      </w:pPr>
      <w:r>
        <w:rPr>
          <w:rFonts w:ascii="Times New Roman" w:hAnsi="Times New Roman" w:cs="Times New Roman"/>
          <w:bCs/>
          <w:kern w:val="22"/>
          <w:sz w:val="24"/>
          <w:szCs w:val="24"/>
        </w:rPr>
        <w:t>Belirtilen m</w:t>
      </w:r>
      <w:r w:rsidRPr="00813874">
        <w:rPr>
          <w:rFonts w:ascii="Times New Roman" w:hAnsi="Times New Roman" w:cs="Times New Roman"/>
          <w:bCs/>
          <w:kern w:val="22"/>
          <w:sz w:val="24"/>
          <w:szCs w:val="24"/>
        </w:rPr>
        <w:t xml:space="preserve">etal malzemeler ( galvanizler </w:t>
      </w:r>
      <w:proofErr w:type="gramStart"/>
      <w:r w:rsidRPr="00813874">
        <w:rPr>
          <w:rFonts w:ascii="Times New Roman" w:hAnsi="Times New Roman" w:cs="Times New Roman"/>
          <w:bCs/>
          <w:kern w:val="22"/>
          <w:sz w:val="24"/>
          <w:szCs w:val="24"/>
        </w:rPr>
        <w:t>dahil</w:t>
      </w:r>
      <w:proofErr w:type="gramEnd"/>
      <w:r w:rsidRPr="00813874">
        <w:rPr>
          <w:rFonts w:ascii="Times New Roman" w:hAnsi="Times New Roman" w:cs="Times New Roman"/>
          <w:bCs/>
          <w:kern w:val="22"/>
          <w:sz w:val="24"/>
          <w:szCs w:val="24"/>
        </w:rPr>
        <w:t>) Kumlama işlemine</w:t>
      </w:r>
      <w:r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3874">
        <w:rPr>
          <w:rFonts w:ascii="Times New Roman" w:hAnsi="Times New Roman" w:cs="Times New Roman"/>
          <w:bCs/>
          <w:sz w:val="24"/>
          <w:szCs w:val="24"/>
        </w:rPr>
        <w:t xml:space="preserve">Kumlamanın yapıldığına dair resimler idareye ibraz edilecektir. </w:t>
      </w:r>
      <w:r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01D02" w:rsidRPr="00813874" w:rsidRDefault="00E01D02" w:rsidP="00E01D02">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377EFEE9" wp14:editId="1E060371">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67BED4E0" wp14:editId="1EF97283">
            <wp:extent cx="2545080" cy="1691640"/>
            <wp:effectExtent l="0" t="0" r="762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01D02" w:rsidRPr="00813874" w:rsidRDefault="00E01D02" w:rsidP="00E01D02">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şekilde oluşması için S – 330 ile S – 660 arasında özel yapılmış yuvarlak çelik granüller özel basınçlı tekno</w:t>
      </w:r>
      <w:r>
        <w:rPr>
          <w:rFonts w:ascii="Times New Roman" w:hAnsi="Times New Roman" w:cs="Times New Roman"/>
          <w:sz w:val="24"/>
          <w:szCs w:val="24"/>
        </w:rPr>
        <w:t xml:space="preserve">lojik makine sayesinde fırlatma </w:t>
      </w:r>
      <w:r w:rsidRPr="00813874">
        <w:rPr>
          <w:rFonts w:ascii="Times New Roman" w:hAnsi="Times New Roman" w:cs="Times New Roman"/>
          <w:sz w:val="24"/>
          <w:szCs w:val="24"/>
        </w:rPr>
        <w:t>yöntemiyle makinenin içine asılmış ürünlerin</w:t>
      </w:r>
      <w:r>
        <w:rPr>
          <w:rFonts w:ascii="Times New Roman" w:hAnsi="Times New Roman" w:cs="Times New Roman"/>
          <w:sz w:val="24"/>
          <w:szCs w:val="24"/>
        </w:rPr>
        <w:t xml:space="preserve"> her kısmına noktalama yaparak </w:t>
      </w:r>
      <w:r w:rsidRPr="00813874">
        <w:rPr>
          <w:rFonts w:ascii="Times New Roman" w:hAnsi="Times New Roman" w:cs="Times New Roman"/>
          <w:sz w:val="24"/>
          <w:szCs w:val="24"/>
        </w:rPr>
        <w:t>temizliği sağlanır.</w:t>
      </w:r>
      <w:r>
        <w:rPr>
          <w:rFonts w:ascii="Times New Roman" w:hAnsi="Times New Roman" w:cs="Times New Roman"/>
          <w:sz w:val="24"/>
          <w:szCs w:val="24"/>
        </w:rPr>
        <w:t xml:space="preserve"> Tam temizliğin sağlanması için ü</w:t>
      </w:r>
      <w:r w:rsidRPr="00813874">
        <w:rPr>
          <w:rFonts w:ascii="Times New Roman" w:hAnsi="Times New Roman" w:cs="Times New Roman"/>
          <w:sz w:val="24"/>
          <w:szCs w:val="24"/>
        </w:rPr>
        <w:t>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10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ve askı 360 derece dönerek kumlamanın yapılması sağlanmalıdır.</w:t>
      </w:r>
    </w:p>
    <w:p w:rsidR="00E01D02" w:rsidRPr="00813874" w:rsidRDefault="00E01D02" w:rsidP="00E01D02">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E01D02" w:rsidRPr="00813874" w:rsidRDefault="00E01D02" w:rsidP="00E01D02">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E01D02" w:rsidRPr="00813874" w:rsidRDefault="00E01D02" w:rsidP="00E01D02">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E01D02" w:rsidRPr="00813874" w:rsidRDefault="00E01D02" w:rsidP="00E01D02">
      <w:pPr>
        <w:pStyle w:val="ListeParagraf"/>
        <w:numPr>
          <w:ilvl w:val="0"/>
          <w:numId w:val="7"/>
        </w:numPr>
        <w:spacing w:after="0"/>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r w:rsidRPr="00813874">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w:t>
      </w:r>
    </w:p>
    <w:p w:rsidR="00E01D02" w:rsidRPr="00813874" w:rsidRDefault="00E01D02" w:rsidP="00E01D02">
      <w:pPr>
        <w:pStyle w:val="ListeParagraf"/>
        <w:numPr>
          <w:ilvl w:val="0"/>
          <w:numId w:val="7"/>
        </w:numPr>
        <w:spacing w:after="0"/>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E01D02" w:rsidRPr="00813874" w:rsidRDefault="00E01D02" w:rsidP="00E01D02">
      <w:pPr>
        <w:pStyle w:val="ListeParagraf"/>
        <w:numPr>
          <w:ilvl w:val="0"/>
          <w:numId w:val="7"/>
        </w:numPr>
        <w:spacing w:after="0"/>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E01D02" w:rsidRPr="00813874" w:rsidRDefault="00E01D02" w:rsidP="00E01D02">
      <w:pPr>
        <w:pStyle w:val="ListeParagraf"/>
        <w:numPr>
          <w:ilvl w:val="0"/>
          <w:numId w:val="7"/>
        </w:numPr>
        <w:spacing w:after="0"/>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E01D02" w:rsidRPr="00813874" w:rsidRDefault="00E01D02" w:rsidP="00E01D02">
      <w:pPr>
        <w:spacing w:after="0"/>
        <w:jc w:val="center"/>
        <w:rPr>
          <w:rFonts w:ascii="Times New Roman" w:hAnsi="Times New Roman" w:cs="Times New Roman"/>
          <w:b/>
          <w:sz w:val="24"/>
          <w:szCs w:val="24"/>
        </w:rPr>
      </w:pPr>
    </w:p>
    <w:p w:rsidR="00E01D02" w:rsidRPr="00813874" w:rsidRDefault="00E01D02" w:rsidP="00E01D02">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E01D02" w:rsidRPr="00813874" w:rsidRDefault="00E01D02" w:rsidP="00E01D02">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01D02" w:rsidRPr="00813874" w:rsidRDefault="00E01D02" w:rsidP="00E01D02">
      <w:pPr>
        <w:pStyle w:val="ListeParagraf"/>
        <w:numPr>
          <w:ilvl w:val="0"/>
          <w:numId w:val="6"/>
        </w:numPr>
        <w:spacing w:after="0"/>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E01D02" w:rsidRPr="00813874" w:rsidRDefault="00E01D02" w:rsidP="00E01D02">
      <w:pPr>
        <w:pStyle w:val="ListeParagraf"/>
        <w:numPr>
          <w:ilvl w:val="0"/>
          <w:numId w:val="6"/>
        </w:numPr>
        <w:spacing w:after="0"/>
        <w:jc w:val="both"/>
        <w:rPr>
          <w:rFonts w:ascii="Times New Roman" w:hAnsi="Times New Roman" w:cs="Times New Roman"/>
          <w:b/>
          <w:sz w:val="24"/>
          <w:szCs w:val="24"/>
        </w:rPr>
      </w:pPr>
      <w:r w:rsidRPr="00813874">
        <w:rPr>
          <w:rFonts w:ascii="Times New Roman" w:hAnsi="Times New Roman" w:cs="Times New Roman"/>
          <w:sz w:val="24"/>
          <w:szCs w:val="24"/>
        </w:rPr>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E01D02" w:rsidRPr="00813874" w:rsidRDefault="00E01D02" w:rsidP="00E01D02">
      <w:pPr>
        <w:pStyle w:val="ListeParagraf"/>
        <w:numPr>
          <w:ilvl w:val="0"/>
          <w:numId w:val="6"/>
        </w:numPr>
        <w:spacing w:after="0"/>
        <w:jc w:val="both"/>
        <w:rPr>
          <w:rFonts w:ascii="Times New Roman" w:hAnsi="Times New Roman" w:cs="Times New Roman"/>
          <w:b/>
          <w:sz w:val="24"/>
          <w:szCs w:val="24"/>
        </w:rPr>
      </w:pPr>
      <w:r w:rsidRPr="0081387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01D02" w:rsidRPr="00813874" w:rsidRDefault="00E01D02" w:rsidP="00E01D02">
      <w:pPr>
        <w:pStyle w:val="ListeParagraf"/>
        <w:numPr>
          <w:ilvl w:val="0"/>
          <w:numId w:val="6"/>
        </w:numPr>
        <w:spacing w:after="0"/>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E01D02" w:rsidRPr="00813874" w:rsidRDefault="00E01D02" w:rsidP="00E01D02">
      <w:pPr>
        <w:pStyle w:val="ListeParagraf"/>
        <w:numPr>
          <w:ilvl w:val="0"/>
          <w:numId w:val="6"/>
        </w:numPr>
        <w:spacing w:before="120" w:after="0"/>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E01D02" w:rsidRPr="00813874" w:rsidRDefault="00E01D02" w:rsidP="00E01D02">
      <w:pPr>
        <w:pStyle w:val="ListeParagraf"/>
        <w:numPr>
          <w:ilvl w:val="0"/>
          <w:numId w:val="6"/>
        </w:numPr>
        <w:spacing w:before="120" w:after="0"/>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lastRenderedPageBreak/>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E01D02" w:rsidRPr="00813874" w:rsidRDefault="00E01D02" w:rsidP="00E01D02">
      <w:pPr>
        <w:pStyle w:val="ListeParagraf"/>
        <w:numPr>
          <w:ilvl w:val="0"/>
          <w:numId w:val="6"/>
        </w:numPr>
        <w:spacing w:before="120" w:after="0"/>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01D02" w:rsidRPr="00813874" w:rsidRDefault="00E01D02" w:rsidP="00E01D02">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E01D02" w:rsidRPr="00813874" w:rsidRDefault="00E01D02" w:rsidP="00E01D02">
      <w:pPr>
        <w:pStyle w:val="ListeParagraf"/>
        <w:numPr>
          <w:ilvl w:val="0"/>
          <w:numId w:val="6"/>
        </w:numPr>
        <w:spacing w:after="0"/>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E01D02" w:rsidRPr="00813874" w:rsidRDefault="00E01D02" w:rsidP="00E01D0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E01D02" w:rsidRPr="00813874" w:rsidRDefault="00E01D02" w:rsidP="00E01D0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E01D02" w:rsidRPr="00813874" w:rsidRDefault="00E01D02" w:rsidP="00E01D0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E01D02" w:rsidRPr="00813874" w:rsidRDefault="00E01D02" w:rsidP="00E01D02">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E01D02" w:rsidRPr="00813874" w:rsidRDefault="00E01D02" w:rsidP="00E01D0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lastRenderedPageBreak/>
        <w:t xml:space="preserve">b) Aktif varlıkların ne kadarının öz kaynaklardan oluştuğunu gösteren öz kaynak oranının (öz kaynaklar/toplam aktif) en az 0,15 olması, (hesaplama yapılırken, yıllara yaygın inşaat maliyetleri toplam aktiflerden düşülecektir), </w:t>
      </w:r>
    </w:p>
    <w:p w:rsidR="00E01D02" w:rsidRPr="00813874" w:rsidRDefault="00E01D02" w:rsidP="00E01D0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E01D02" w:rsidRPr="00813874" w:rsidRDefault="00E01D02" w:rsidP="00E01D02">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E01D02" w:rsidRDefault="00E01D02" w:rsidP="00E01D02">
      <w:pPr>
        <w:pStyle w:val="ListeParagraf"/>
        <w:spacing w:after="0"/>
        <w:ind w:left="375"/>
        <w:rPr>
          <w:rFonts w:ascii="Times New Roman" w:hAnsi="Times New Roman" w:cs="Times New Roman"/>
          <w:b/>
          <w:noProof/>
          <w:color w:val="000000" w:themeColor="text1"/>
          <w:sz w:val="24"/>
          <w:szCs w:val="24"/>
          <w:lang w:eastAsia="tr-TR"/>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r w:rsidRPr="0012062E">
        <w:rPr>
          <w:rFonts w:ascii="Times New Roman" w:hAnsi="Times New Roman" w:cs="Times New Roman"/>
          <w:b/>
          <w:noProof/>
          <w:color w:val="000000" w:themeColor="text1"/>
          <w:sz w:val="24"/>
          <w:szCs w:val="24"/>
          <w:lang w:eastAsia="tr-TR"/>
        </w:rPr>
        <w:t xml:space="preserve"> </w:t>
      </w:r>
    </w:p>
    <w:p w:rsidR="00E01D02" w:rsidRDefault="00E01D02" w:rsidP="00E01D02">
      <w:pPr>
        <w:pStyle w:val="ListeParagraf"/>
        <w:spacing w:after="0"/>
        <w:ind w:left="375"/>
        <w:rPr>
          <w:rFonts w:ascii="Times New Roman" w:hAnsi="Times New Roman" w:cs="Times New Roman"/>
          <w:b/>
          <w:noProof/>
          <w:color w:val="000000" w:themeColor="text1"/>
          <w:sz w:val="24"/>
          <w:szCs w:val="24"/>
          <w:lang w:eastAsia="tr-TR"/>
        </w:rPr>
      </w:pPr>
    </w:p>
    <w:p w:rsidR="009D2EBF" w:rsidRDefault="00E01D02" w:rsidP="00352216">
      <w:pPr>
        <w:spacing w:after="0"/>
        <w:jc w:val="center"/>
        <w:rPr>
          <w:rFonts w:ascii="Times New Roman" w:hAnsi="Times New Roman" w:cs="Times New Roman"/>
          <w:b/>
          <w:sz w:val="24"/>
          <w:szCs w:val="24"/>
        </w:rPr>
      </w:pPr>
      <w:r w:rsidRPr="00352216">
        <w:rPr>
          <w:rFonts w:ascii="Times New Roman" w:hAnsi="Times New Roman" w:cs="Times New Roman"/>
          <w:noProof/>
          <w:sz w:val="24"/>
          <w:szCs w:val="24"/>
          <w:lang w:eastAsia="tr-TR"/>
        </w:rPr>
        <w:drawing>
          <wp:inline distT="0" distB="0" distL="0" distR="0" wp14:anchorId="2388A21C" wp14:editId="4BBFE0D7">
            <wp:extent cx="6212941" cy="3429000"/>
            <wp:effectExtent l="0" t="0" r="0" b="0"/>
            <wp:docPr id="25" name="Resim 25" descr="C:\Users\Pc\Desktop\KATALOG RESİMLERİ\2-TEMA PARKLAR\TM-220 ROKET\TM 22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2-TEMA PARKLAR\TM-220 ROKET\TM 222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140" t="28219" r="15344" b="12405"/>
                    <a:stretch/>
                  </pic:blipFill>
                  <pic:spPr bwMode="auto">
                    <a:xfrm>
                      <a:off x="0" y="0"/>
                      <a:ext cx="6234087" cy="3440671"/>
                    </a:xfrm>
                    <a:prstGeom prst="rect">
                      <a:avLst/>
                    </a:prstGeom>
                    <a:noFill/>
                    <a:ln>
                      <a:noFill/>
                    </a:ln>
                    <a:extLst>
                      <a:ext uri="{53640926-AAD7-44D8-BBD7-CCE9431645EC}">
                        <a14:shadowObscured xmlns:a14="http://schemas.microsoft.com/office/drawing/2010/main"/>
                      </a:ext>
                    </a:extLst>
                  </pic:spPr>
                </pic:pic>
              </a:graphicData>
            </a:graphic>
          </wp:inline>
        </w:drawing>
      </w:r>
    </w:p>
    <w:p w:rsidR="00E01D02" w:rsidRPr="00352216" w:rsidRDefault="00772819" w:rsidP="00352216">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476875" cy="33337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M 222.PNG"/>
                    <pic:cNvPicPr/>
                  </pic:nvPicPr>
                  <pic:blipFill rotWithShape="1">
                    <a:blip r:embed="rId9" cstate="print">
                      <a:extLst>
                        <a:ext uri="{28A0092B-C50C-407E-A947-70E740481C1C}">
                          <a14:useLocalDpi xmlns:a14="http://schemas.microsoft.com/office/drawing/2010/main" val="0"/>
                        </a:ext>
                      </a:extLst>
                    </a:blip>
                    <a:srcRect l="2315" t="8346" r="2612" b="16761"/>
                    <a:stretch/>
                  </pic:blipFill>
                  <pic:spPr bwMode="auto">
                    <a:xfrm>
                      <a:off x="0" y="0"/>
                      <a:ext cx="5476875" cy="33337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oKlavuzu"/>
        <w:tblW w:w="9214" w:type="dxa"/>
        <w:tblInd w:w="562" w:type="dxa"/>
        <w:tblLayout w:type="fixed"/>
        <w:tblLook w:val="04A0" w:firstRow="1" w:lastRow="0" w:firstColumn="1" w:lastColumn="0" w:noHBand="0" w:noVBand="1"/>
      </w:tblPr>
      <w:tblGrid>
        <w:gridCol w:w="1134"/>
        <w:gridCol w:w="5670"/>
        <w:gridCol w:w="1276"/>
        <w:gridCol w:w="1134"/>
      </w:tblGrid>
      <w:tr w:rsidR="00352216" w:rsidRPr="00352216" w:rsidTr="003B73D0">
        <w:trPr>
          <w:trHeight w:val="337"/>
        </w:trPr>
        <w:tc>
          <w:tcPr>
            <w:tcW w:w="9214" w:type="dxa"/>
            <w:gridSpan w:val="4"/>
          </w:tcPr>
          <w:p w:rsidR="004D2EF8" w:rsidRPr="00352216" w:rsidRDefault="00A15F86" w:rsidP="00352216">
            <w:pPr>
              <w:spacing w:line="276" w:lineRule="auto"/>
              <w:jc w:val="center"/>
              <w:rPr>
                <w:rFonts w:ascii="Times New Roman" w:hAnsi="Times New Roman" w:cs="Times New Roman"/>
                <w:b/>
                <w:sz w:val="24"/>
                <w:szCs w:val="24"/>
              </w:rPr>
            </w:pPr>
            <w:r w:rsidRPr="00352216">
              <w:rPr>
                <w:rFonts w:ascii="Times New Roman" w:hAnsi="Times New Roman" w:cs="Times New Roman"/>
                <w:b/>
                <w:sz w:val="24"/>
                <w:szCs w:val="24"/>
              </w:rPr>
              <w:lastRenderedPageBreak/>
              <w:t>AKTİVİTELER</w:t>
            </w:r>
          </w:p>
        </w:tc>
      </w:tr>
      <w:tr w:rsidR="00352216" w:rsidRPr="00352216" w:rsidTr="003B73D0">
        <w:tblPrEx>
          <w:tblCellMar>
            <w:left w:w="70" w:type="dxa"/>
            <w:right w:w="70" w:type="dxa"/>
          </w:tblCellMar>
          <w:tblLook w:val="0000" w:firstRow="0" w:lastRow="0" w:firstColumn="0" w:lastColumn="0" w:noHBand="0" w:noVBand="0"/>
        </w:tblPrEx>
        <w:trPr>
          <w:trHeight w:val="173"/>
        </w:trPr>
        <w:tc>
          <w:tcPr>
            <w:tcW w:w="1134" w:type="dxa"/>
          </w:tcPr>
          <w:p w:rsidR="004D2EF8" w:rsidRPr="00352216" w:rsidRDefault="004D2EF8" w:rsidP="00352216">
            <w:pPr>
              <w:spacing w:line="276" w:lineRule="auto"/>
              <w:rPr>
                <w:rFonts w:ascii="Times New Roman" w:hAnsi="Times New Roman" w:cs="Times New Roman"/>
                <w:b/>
                <w:sz w:val="24"/>
                <w:szCs w:val="24"/>
              </w:rPr>
            </w:pPr>
            <w:r w:rsidRPr="00352216">
              <w:rPr>
                <w:rFonts w:ascii="Times New Roman" w:hAnsi="Times New Roman" w:cs="Times New Roman"/>
                <w:b/>
                <w:sz w:val="24"/>
                <w:szCs w:val="24"/>
              </w:rPr>
              <w:t>SIRA NO</w:t>
            </w:r>
          </w:p>
        </w:tc>
        <w:tc>
          <w:tcPr>
            <w:tcW w:w="5670" w:type="dxa"/>
            <w:shd w:val="clear" w:color="auto" w:fill="auto"/>
          </w:tcPr>
          <w:p w:rsidR="004D2EF8" w:rsidRPr="00352216" w:rsidRDefault="004D2EF8" w:rsidP="00352216">
            <w:pPr>
              <w:spacing w:line="276" w:lineRule="auto"/>
              <w:rPr>
                <w:rFonts w:ascii="Times New Roman" w:hAnsi="Times New Roman" w:cs="Times New Roman"/>
                <w:b/>
                <w:sz w:val="24"/>
                <w:szCs w:val="24"/>
              </w:rPr>
            </w:pPr>
            <w:r w:rsidRPr="00352216">
              <w:rPr>
                <w:rFonts w:ascii="Times New Roman" w:hAnsi="Times New Roman" w:cs="Times New Roman"/>
                <w:b/>
                <w:sz w:val="24"/>
                <w:szCs w:val="24"/>
              </w:rPr>
              <w:t>ÜRÜN CİNSİ</w:t>
            </w:r>
          </w:p>
        </w:tc>
        <w:tc>
          <w:tcPr>
            <w:tcW w:w="1276" w:type="dxa"/>
            <w:shd w:val="clear" w:color="auto" w:fill="auto"/>
          </w:tcPr>
          <w:p w:rsidR="004D2EF8" w:rsidRPr="00352216" w:rsidRDefault="004D2EF8" w:rsidP="00352216">
            <w:pPr>
              <w:spacing w:line="276" w:lineRule="auto"/>
              <w:jc w:val="center"/>
              <w:rPr>
                <w:rFonts w:ascii="Times New Roman" w:hAnsi="Times New Roman" w:cs="Times New Roman"/>
                <w:b/>
                <w:sz w:val="24"/>
                <w:szCs w:val="24"/>
              </w:rPr>
            </w:pPr>
            <w:r w:rsidRPr="00352216">
              <w:rPr>
                <w:rFonts w:ascii="Times New Roman" w:hAnsi="Times New Roman" w:cs="Times New Roman"/>
                <w:b/>
                <w:sz w:val="24"/>
                <w:szCs w:val="24"/>
              </w:rPr>
              <w:t>MİKTAR</w:t>
            </w:r>
          </w:p>
        </w:tc>
        <w:tc>
          <w:tcPr>
            <w:tcW w:w="1134" w:type="dxa"/>
            <w:shd w:val="clear" w:color="auto" w:fill="auto"/>
          </w:tcPr>
          <w:p w:rsidR="004D2EF8" w:rsidRPr="00352216" w:rsidRDefault="004D2EF8" w:rsidP="00352216">
            <w:pPr>
              <w:spacing w:line="276" w:lineRule="auto"/>
              <w:jc w:val="center"/>
              <w:rPr>
                <w:rFonts w:ascii="Times New Roman" w:hAnsi="Times New Roman" w:cs="Times New Roman"/>
                <w:b/>
                <w:sz w:val="24"/>
                <w:szCs w:val="24"/>
              </w:rPr>
            </w:pPr>
            <w:r w:rsidRPr="00352216">
              <w:rPr>
                <w:rFonts w:ascii="Times New Roman" w:hAnsi="Times New Roman" w:cs="Times New Roman"/>
                <w:b/>
                <w:sz w:val="24"/>
                <w:szCs w:val="24"/>
              </w:rPr>
              <w:t>BİRİM</w:t>
            </w:r>
          </w:p>
        </w:tc>
      </w:tr>
      <w:tr w:rsidR="00352216" w:rsidRPr="00352216" w:rsidTr="003B73D0">
        <w:tblPrEx>
          <w:tblCellMar>
            <w:left w:w="70" w:type="dxa"/>
            <w:right w:w="70" w:type="dxa"/>
          </w:tblCellMar>
          <w:tblLook w:val="0000" w:firstRow="0" w:lastRow="0" w:firstColumn="0" w:lastColumn="0" w:noHBand="0" w:noVBand="0"/>
        </w:tblPrEx>
        <w:trPr>
          <w:trHeight w:val="154"/>
        </w:trPr>
        <w:tc>
          <w:tcPr>
            <w:tcW w:w="1134" w:type="dxa"/>
          </w:tcPr>
          <w:p w:rsidR="00440CC9" w:rsidRPr="00352216" w:rsidRDefault="00440CC9"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1</w:t>
            </w:r>
          </w:p>
        </w:tc>
        <w:tc>
          <w:tcPr>
            <w:tcW w:w="5670" w:type="dxa"/>
            <w:shd w:val="clear" w:color="auto" w:fill="auto"/>
          </w:tcPr>
          <w:p w:rsidR="00440CC9" w:rsidRPr="00352216" w:rsidRDefault="00352216" w:rsidP="00352216">
            <w:pPr>
              <w:spacing w:line="276" w:lineRule="auto"/>
              <w:rPr>
                <w:rFonts w:ascii="Times New Roman" w:hAnsi="Times New Roman" w:cs="Times New Roman"/>
                <w:sz w:val="24"/>
                <w:szCs w:val="24"/>
              </w:rPr>
            </w:pPr>
            <w:r w:rsidRPr="00352216">
              <w:rPr>
                <w:rFonts w:ascii="Times New Roman" w:hAnsi="Times New Roman" w:cs="Times New Roman"/>
                <w:sz w:val="24"/>
                <w:szCs w:val="24"/>
              </w:rPr>
              <w:t>Roket Oyun Evi</w:t>
            </w:r>
          </w:p>
        </w:tc>
        <w:tc>
          <w:tcPr>
            <w:tcW w:w="1276" w:type="dxa"/>
            <w:shd w:val="clear" w:color="auto" w:fill="auto"/>
          </w:tcPr>
          <w:p w:rsidR="00440CC9" w:rsidRPr="00352216" w:rsidRDefault="00440CC9"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1</w:t>
            </w:r>
          </w:p>
        </w:tc>
        <w:tc>
          <w:tcPr>
            <w:tcW w:w="1134" w:type="dxa"/>
            <w:shd w:val="clear" w:color="auto" w:fill="auto"/>
          </w:tcPr>
          <w:p w:rsidR="00440CC9" w:rsidRPr="00352216" w:rsidRDefault="00440CC9"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Adet</w:t>
            </w:r>
          </w:p>
        </w:tc>
      </w:tr>
      <w:tr w:rsidR="00352216" w:rsidRPr="00352216" w:rsidTr="003B73D0">
        <w:tblPrEx>
          <w:tblCellMar>
            <w:left w:w="70" w:type="dxa"/>
            <w:right w:w="70" w:type="dxa"/>
          </w:tblCellMar>
          <w:tblLook w:val="0000" w:firstRow="0" w:lastRow="0" w:firstColumn="0" w:lastColumn="0" w:noHBand="0" w:noVBand="0"/>
        </w:tblPrEx>
        <w:trPr>
          <w:trHeight w:val="173"/>
        </w:trPr>
        <w:tc>
          <w:tcPr>
            <w:tcW w:w="1134" w:type="dxa"/>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2</w:t>
            </w:r>
          </w:p>
        </w:tc>
        <w:tc>
          <w:tcPr>
            <w:tcW w:w="5670" w:type="dxa"/>
            <w:shd w:val="clear" w:color="auto" w:fill="auto"/>
          </w:tcPr>
          <w:p w:rsidR="00352216" w:rsidRPr="00352216" w:rsidRDefault="00352216" w:rsidP="00352216">
            <w:pPr>
              <w:spacing w:line="276" w:lineRule="auto"/>
              <w:rPr>
                <w:rFonts w:ascii="Times New Roman" w:hAnsi="Times New Roman" w:cs="Times New Roman"/>
                <w:sz w:val="24"/>
                <w:szCs w:val="24"/>
              </w:rPr>
            </w:pPr>
            <w:r w:rsidRPr="00352216">
              <w:rPr>
                <w:rFonts w:ascii="Times New Roman" w:hAnsi="Times New Roman" w:cs="Times New Roman"/>
                <w:sz w:val="24"/>
                <w:szCs w:val="24"/>
              </w:rPr>
              <w:t>H:165 Cm İç Merdiven</w:t>
            </w:r>
          </w:p>
        </w:tc>
        <w:tc>
          <w:tcPr>
            <w:tcW w:w="1276" w:type="dxa"/>
            <w:shd w:val="clear" w:color="auto" w:fill="auto"/>
          </w:tcPr>
          <w:p w:rsidR="00352216" w:rsidRPr="00352216" w:rsidRDefault="00352216" w:rsidP="00352216">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Adet</w:t>
            </w:r>
          </w:p>
        </w:tc>
      </w:tr>
      <w:tr w:rsidR="00352216" w:rsidRPr="00352216" w:rsidTr="003B73D0">
        <w:tblPrEx>
          <w:tblCellMar>
            <w:left w:w="70" w:type="dxa"/>
            <w:right w:w="70" w:type="dxa"/>
          </w:tblCellMar>
          <w:tblLook w:val="0000" w:firstRow="0" w:lastRow="0" w:firstColumn="0" w:lastColumn="0" w:noHBand="0" w:noVBand="0"/>
        </w:tblPrEx>
        <w:trPr>
          <w:trHeight w:val="173"/>
        </w:trPr>
        <w:tc>
          <w:tcPr>
            <w:tcW w:w="1134" w:type="dxa"/>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3</w:t>
            </w:r>
          </w:p>
        </w:tc>
        <w:tc>
          <w:tcPr>
            <w:tcW w:w="5670" w:type="dxa"/>
            <w:shd w:val="clear" w:color="auto" w:fill="auto"/>
          </w:tcPr>
          <w:p w:rsidR="00352216" w:rsidRPr="00352216" w:rsidRDefault="00352216" w:rsidP="00352216">
            <w:pPr>
              <w:spacing w:line="276" w:lineRule="auto"/>
              <w:rPr>
                <w:rFonts w:ascii="Times New Roman" w:eastAsia="Dutch801 Rm BT" w:hAnsi="Times New Roman" w:cs="Times New Roman"/>
                <w:bCs/>
                <w:sz w:val="24"/>
                <w:szCs w:val="24"/>
              </w:rPr>
            </w:pPr>
            <w:r w:rsidRPr="00352216">
              <w:rPr>
                <w:rFonts w:ascii="Times New Roman" w:eastAsia="Dutch801 Rm BT" w:hAnsi="Times New Roman" w:cs="Times New Roman"/>
                <w:bCs/>
                <w:sz w:val="24"/>
                <w:szCs w:val="24"/>
              </w:rPr>
              <w:t>H:200 Cm Düz Kaydırak</w:t>
            </w:r>
          </w:p>
        </w:tc>
        <w:tc>
          <w:tcPr>
            <w:tcW w:w="1276" w:type="dxa"/>
            <w:shd w:val="clear" w:color="auto" w:fill="auto"/>
          </w:tcPr>
          <w:p w:rsidR="00352216" w:rsidRPr="00352216" w:rsidRDefault="00352216" w:rsidP="00352216">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Adet</w:t>
            </w:r>
          </w:p>
        </w:tc>
      </w:tr>
      <w:tr w:rsidR="00352216" w:rsidRPr="00352216" w:rsidTr="003B73D0">
        <w:tblPrEx>
          <w:tblCellMar>
            <w:left w:w="70" w:type="dxa"/>
            <w:right w:w="70" w:type="dxa"/>
          </w:tblCellMar>
          <w:tblLook w:val="0000" w:firstRow="0" w:lastRow="0" w:firstColumn="0" w:lastColumn="0" w:noHBand="0" w:noVBand="0"/>
        </w:tblPrEx>
        <w:trPr>
          <w:trHeight w:val="173"/>
        </w:trPr>
        <w:tc>
          <w:tcPr>
            <w:tcW w:w="1134" w:type="dxa"/>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4</w:t>
            </w:r>
          </w:p>
        </w:tc>
        <w:tc>
          <w:tcPr>
            <w:tcW w:w="5670" w:type="dxa"/>
            <w:shd w:val="clear" w:color="auto" w:fill="auto"/>
          </w:tcPr>
          <w:p w:rsidR="00352216" w:rsidRPr="00352216" w:rsidRDefault="00772819" w:rsidP="00352216">
            <w:pPr>
              <w:rPr>
                <w:rFonts w:ascii="Times New Roman" w:eastAsia="Dutch801 Rm BT" w:hAnsi="Times New Roman" w:cs="Times New Roman"/>
                <w:bCs/>
                <w:sz w:val="24"/>
                <w:szCs w:val="24"/>
              </w:rPr>
            </w:pPr>
            <w:r>
              <w:rPr>
                <w:rFonts w:ascii="Times New Roman" w:eastAsia="Dutch801 Rm BT" w:hAnsi="Times New Roman" w:cs="Times New Roman"/>
                <w:bCs/>
                <w:sz w:val="24"/>
                <w:szCs w:val="24"/>
              </w:rPr>
              <w:t>H:43</w:t>
            </w:r>
            <w:r w:rsidR="00352216" w:rsidRPr="00352216">
              <w:rPr>
                <w:rFonts w:ascii="Times New Roman" w:eastAsia="Dutch801 Rm BT" w:hAnsi="Times New Roman" w:cs="Times New Roman"/>
                <w:bCs/>
                <w:sz w:val="24"/>
                <w:szCs w:val="24"/>
              </w:rPr>
              <w:t>0 Cm Tüp Kaydırak</w:t>
            </w:r>
          </w:p>
        </w:tc>
        <w:tc>
          <w:tcPr>
            <w:tcW w:w="1276" w:type="dxa"/>
            <w:shd w:val="clear" w:color="auto" w:fill="auto"/>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2</w:t>
            </w:r>
          </w:p>
        </w:tc>
        <w:tc>
          <w:tcPr>
            <w:tcW w:w="1134" w:type="dxa"/>
            <w:shd w:val="clear" w:color="auto" w:fill="auto"/>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Adet</w:t>
            </w:r>
          </w:p>
        </w:tc>
      </w:tr>
      <w:tr w:rsidR="00352216" w:rsidRPr="00352216" w:rsidTr="003B73D0">
        <w:tblPrEx>
          <w:tblCellMar>
            <w:left w:w="70" w:type="dxa"/>
            <w:right w:w="70" w:type="dxa"/>
          </w:tblCellMar>
          <w:tblLook w:val="0000" w:firstRow="0" w:lastRow="0" w:firstColumn="0" w:lastColumn="0" w:noHBand="0" w:noVBand="0"/>
        </w:tblPrEx>
        <w:trPr>
          <w:trHeight w:val="173"/>
        </w:trPr>
        <w:tc>
          <w:tcPr>
            <w:tcW w:w="1134" w:type="dxa"/>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5</w:t>
            </w:r>
          </w:p>
        </w:tc>
        <w:tc>
          <w:tcPr>
            <w:tcW w:w="5670" w:type="dxa"/>
            <w:shd w:val="clear" w:color="auto" w:fill="auto"/>
          </w:tcPr>
          <w:p w:rsidR="00352216" w:rsidRPr="00352216" w:rsidRDefault="00352216" w:rsidP="00352216">
            <w:pPr>
              <w:spacing w:line="276" w:lineRule="auto"/>
              <w:rPr>
                <w:rFonts w:ascii="Times New Roman" w:hAnsi="Times New Roman" w:cs="Times New Roman"/>
                <w:sz w:val="24"/>
                <w:szCs w:val="24"/>
              </w:rPr>
            </w:pPr>
            <w:r w:rsidRPr="00352216">
              <w:rPr>
                <w:rFonts w:ascii="Times New Roman" w:hAnsi="Times New Roman" w:cs="Times New Roman"/>
                <w:sz w:val="24"/>
                <w:szCs w:val="24"/>
              </w:rPr>
              <w:t>Tüp Merdiven</w:t>
            </w:r>
          </w:p>
        </w:tc>
        <w:tc>
          <w:tcPr>
            <w:tcW w:w="1276" w:type="dxa"/>
            <w:shd w:val="clear" w:color="auto" w:fill="auto"/>
          </w:tcPr>
          <w:p w:rsidR="00352216" w:rsidRPr="00352216" w:rsidRDefault="00352216" w:rsidP="00352216">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Adet</w:t>
            </w:r>
          </w:p>
        </w:tc>
      </w:tr>
      <w:tr w:rsidR="00352216" w:rsidRPr="00352216" w:rsidTr="003B73D0">
        <w:tblPrEx>
          <w:tblCellMar>
            <w:left w:w="70" w:type="dxa"/>
            <w:right w:w="70" w:type="dxa"/>
          </w:tblCellMar>
          <w:tblLook w:val="0000" w:firstRow="0" w:lastRow="0" w:firstColumn="0" w:lastColumn="0" w:noHBand="0" w:noVBand="0"/>
        </w:tblPrEx>
        <w:trPr>
          <w:trHeight w:val="173"/>
        </w:trPr>
        <w:tc>
          <w:tcPr>
            <w:tcW w:w="1134" w:type="dxa"/>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6</w:t>
            </w:r>
          </w:p>
        </w:tc>
        <w:tc>
          <w:tcPr>
            <w:tcW w:w="5670" w:type="dxa"/>
            <w:shd w:val="clear" w:color="auto" w:fill="auto"/>
          </w:tcPr>
          <w:p w:rsidR="00352216" w:rsidRPr="00352216" w:rsidRDefault="00352216" w:rsidP="00352216">
            <w:pPr>
              <w:spacing w:line="276" w:lineRule="auto"/>
              <w:rPr>
                <w:rFonts w:ascii="Times New Roman" w:hAnsi="Times New Roman" w:cs="Times New Roman"/>
                <w:sz w:val="24"/>
                <w:szCs w:val="24"/>
              </w:rPr>
            </w:pPr>
            <w:r w:rsidRPr="00352216">
              <w:rPr>
                <w:rFonts w:ascii="Times New Roman" w:hAnsi="Times New Roman" w:cs="Times New Roman"/>
                <w:sz w:val="24"/>
                <w:szCs w:val="24"/>
              </w:rPr>
              <w:t>Fanus</w:t>
            </w:r>
          </w:p>
        </w:tc>
        <w:tc>
          <w:tcPr>
            <w:tcW w:w="1276" w:type="dxa"/>
            <w:shd w:val="clear" w:color="auto" w:fill="auto"/>
          </w:tcPr>
          <w:p w:rsidR="00352216" w:rsidRPr="00352216" w:rsidRDefault="00352216" w:rsidP="00352216">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shd w:val="clear" w:color="auto" w:fill="auto"/>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Adet</w:t>
            </w:r>
          </w:p>
        </w:tc>
      </w:tr>
      <w:tr w:rsidR="00352216" w:rsidRPr="00352216" w:rsidTr="003B73D0">
        <w:tblPrEx>
          <w:tblCellMar>
            <w:left w:w="70" w:type="dxa"/>
            <w:right w:w="70" w:type="dxa"/>
          </w:tblCellMar>
          <w:tblLook w:val="0000" w:firstRow="0" w:lastRow="0" w:firstColumn="0" w:lastColumn="0" w:noHBand="0" w:noVBand="0"/>
        </w:tblPrEx>
        <w:trPr>
          <w:trHeight w:val="173"/>
        </w:trPr>
        <w:tc>
          <w:tcPr>
            <w:tcW w:w="1134" w:type="dxa"/>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7</w:t>
            </w:r>
          </w:p>
        </w:tc>
        <w:tc>
          <w:tcPr>
            <w:tcW w:w="5670" w:type="dxa"/>
            <w:shd w:val="clear" w:color="auto" w:fill="auto"/>
          </w:tcPr>
          <w:p w:rsidR="00352216" w:rsidRPr="00352216" w:rsidRDefault="00352216" w:rsidP="00352216">
            <w:pPr>
              <w:spacing w:line="276" w:lineRule="auto"/>
              <w:rPr>
                <w:rFonts w:ascii="Times New Roman" w:hAnsi="Times New Roman" w:cs="Times New Roman"/>
                <w:bCs/>
                <w:sz w:val="24"/>
                <w:szCs w:val="24"/>
              </w:rPr>
            </w:pPr>
            <w:r w:rsidRPr="00352216">
              <w:rPr>
                <w:rFonts w:ascii="Times New Roman" w:hAnsi="Times New Roman" w:cs="Times New Roman"/>
                <w:bCs/>
                <w:sz w:val="24"/>
                <w:szCs w:val="24"/>
              </w:rPr>
              <w:t>Kanat</w:t>
            </w:r>
          </w:p>
        </w:tc>
        <w:tc>
          <w:tcPr>
            <w:tcW w:w="1276" w:type="dxa"/>
            <w:shd w:val="clear" w:color="auto" w:fill="auto"/>
          </w:tcPr>
          <w:p w:rsidR="00352216" w:rsidRPr="00352216" w:rsidRDefault="00352216" w:rsidP="0035221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shd w:val="clear" w:color="auto" w:fill="auto"/>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Adet</w:t>
            </w:r>
          </w:p>
        </w:tc>
      </w:tr>
      <w:tr w:rsidR="00352216" w:rsidRPr="00352216" w:rsidTr="003B73D0">
        <w:tblPrEx>
          <w:tblCellMar>
            <w:left w:w="70" w:type="dxa"/>
            <w:right w:w="70" w:type="dxa"/>
          </w:tblCellMar>
          <w:tblLook w:val="0000" w:firstRow="0" w:lastRow="0" w:firstColumn="0" w:lastColumn="0" w:noHBand="0" w:noVBand="0"/>
        </w:tblPrEx>
        <w:trPr>
          <w:trHeight w:val="173"/>
        </w:trPr>
        <w:tc>
          <w:tcPr>
            <w:tcW w:w="1134" w:type="dxa"/>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8</w:t>
            </w:r>
          </w:p>
        </w:tc>
        <w:tc>
          <w:tcPr>
            <w:tcW w:w="5670" w:type="dxa"/>
            <w:shd w:val="clear" w:color="auto" w:fill="auto"/>
          </w:tcPr>
          <w:p w:rsidR="00352216" w:rsidRPr="00352216" w:rsidRDefault="00352216" w:rsidP="00352216">
            <w:pPr>
              <w:spacing w:line="276" w:lineRule="auto"/>
              <w:rPr>
                <w:rFonts w:ascii="Times New Roman" w:hAnsi="Times New Roman" w:cs="Times New Roman"/>
                <w:sz w:val="24"/>
                <w:szCs w:val="24"/>
              </w:rPr>
            </w:pPr>
            <w:r w:rsidRPr="00352216">
              <w:rPr>
                <w:rFonts w:ascii="Times New Roman" w:hAnsi="Times New Roman" w:cs="Times New Roman"/>
                <w:bCs/>
                <w:sz w:val="24"/>
                <w:szCs w:val="24"/>
              </w:rPr>
              <w:t>H:500 Mm Merdiven</w:t>
            </w:r>
          </w:p>
        </w:tc>
        <w:tc>
          <w:tcPr>
            <w:tcW w:w="1276" w:type="dxa"/>
            <w:shd w:val="clear" w:color="auto" w:fill="auto"/>
          </w:tcPr>
          <w:p w:rsidR="00352216" w:rsidRPr="00352216" w:rsidRDefault="00352216" w:rsidP="00352216">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Adet</w:t>
            </w:r>
          </w:p>
        </w:tc>
      </w:tr>
      <w:tr w:rsidR="00352216" w:rsidRPr="00352216" w:rsidTr="003B73D0">
        <w:tblPrEx>
          <w:tblCellMar>
            <w:left w:w="70" w:type="dxa"/>
            <w:right w:w="70" w:type="dxa"/>
          </w:tblCellMar>
          <w:tblLook w:val="0000" w:firstRow="0" w:lastRow="0" w:firstColumn="0" w:lastColumn="0" w:noHBand="0" w:noVBand="0"/>
        </w:tblPrEx>
        <w:trPr>
          <w:trHeight w:val="173"/>
        </w:trPr>
        <w:tc>
          <w:tcPr>
            <w:tcW w:w="1134" w:type="dxa"/>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9</w:t>
            </w:r>
          </w:p>
        </w:tc>
        <w:tc>
          <w:tcPr>
            <w:tcW w:w="5670" w:type="dxa"/>
            <w:shd w:val="clear" w:color="auto" w:fill="auto"/>
          </w:tcPr>
          <w:p w:rsidR="00352216" w:rsidRPr="00352216" w:rsidRDefault="00352216" w:rsidP="00352216">
            <w:pPr>
              <w:spacing w:line="276" w:lineRule="auto"/>
              <w:rPr>
                <w:rFonts w:ascii="Times New Roman" w:hAnsi="Times New Roman" w:cs="Times New Roman"/>
                <w:sz w:val="24"/>
                <w:szCs w:val="24"/>
              </w:rPr>
            </w:pPr>
            <w:r w:rsidRPr="00352216">
              <w:rPr>
                <w:rFonts w:ascii="Times New Roman" w:hAnsi="Times New Roman" w:cs="Times New Roman"/>
                <w:sz w:val="24"/>
                <w:szCs w:val="24"/>
              </w:rPr>
              <w:t>Çatı Füzesi</w:t>
            </w:r>
          </w:p>
        </w:tc>
        <w:tc>
          <w:tcPr>
            <w:tcW w:w="1276" w:type="dxa"/>
            <w:shd w:val="clear" w:color="auto" w:fill="auto"/>
          </w:tcPr>
          <w:p w:rsidR="00352216" w:rsidRPr="00352216" w:rsidRDefault="00352216" w:rsidP="00352216">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352216" w:rsidRPr="00352216" w:rsidRDefault="00352216" w:rsidP="00352216">
            <w:pPr>
              <w:spacing w:line="276" w:lineRule="auto"/>
              <w:jc w:val="center"/>
              <w:rPr>
                <w:rFonts w:ascii="Times New Roman" w:hAnsi="Times New Roman" w:cs="Times New Roman"/>
                <w:sz w:val="24"/>
                <w:szCs w:val="24"/>
              </w:rPr>
            </w:pPr>
            <w:r w:rsidRPr="00352216">
              <w:rPr>
                <w:rFonts w:ascii="Times New Roman" w:hAnsi="Times New Roman" w:cs="Times New Roman"/>
                <w:sz w:val="24"/>
                <w:szCs w:val="24"/>
              </w:rPr>
              <w:t>Adet</w:t>
            </w:r>
          </w:p>
        </w:tc>
      </w:tr>
    </w:tbl>
    <w:p w:rsidR="00410CB4" w:rsidRDefault="00410CB4" w:rsidP="00410CB4">
      <w:pPr>
        <w:pStyle w:val="2-OrtaBaslk"/>
        <w:spacing w:line="276" w:lineRule="auto"/>
        <w:ind w:left="360" w:firstLine="348"/>
        <w:jc w:val="both"/>
        <w:rPr>
          <w:b w:val="0"/>
          <w:color w:val="000000" w:themeColor="text1"/>
          <w:sz w:val="20"/>
          <w:szCs w:val="20"/>
        </w:rPr>
      </w:pPr>
    </w:p>
    <w:p w:rsidR="00567B7C" w:rsidRPr="00352216" w:rsidRDefault="00567B7C" w:rsidP="00E01D02">
      <w:pPr>
        <w:spacing w:after="0"/>
        <w:rPr>
          <w:rFonts w:ascii="Times New Roman" w:hAnsi="Times New Roman" w:cs="Times New Roman"/>
          <w:sz w:val="24"/>
          <w:szCs w:val="24"/>
        </w:rPr>
      </w:pPr>
    </w:p>
    <w:p w:rsidR="00604F67" w:rsidRPr="00352216" w:rsidRDefault="001A16E8" w:rsidP="00352216">
      <w:pPr>
        <w:spacing w:after="0"/>
        <w:ind w:firstLine="708"/>
        <w:jc w:val="center"/>
        <w:rPr>
          <w:rFonts w:ascii="Times New Roman" w:hAnsi="Times New Roman" w:cs="Times New Roman"/>
          <w:b/>
          <w:sz w:val="24"/>
          <w:szCs w:val="24"/>
        </w:rPr>
      </w:pPr>
      <w:r w:rsidRPr="00352216">
        <w:rPr>
          <w:rFonts w:ascii="Times New Roman" w:hAnsi="Times New Roman" w:cs="Times New Roman"/>
          <w:b/>
          <w:sz w:val="24"/>
          <w:szCs w:val="24"/>
        </w:rPr>
        <w:t>ANA TAŞIYICI</w:t>
      </w:r>
      <w:r w:rsidR="008F624F" w:rsidRPr="00352216">
        <w:rPr>
          <w:rFonts w:ascii="Times New Roman" w:hAnsi="Times New Roman" w:cs="Times New Roman"/>
          <w:b/>
          <w:sz w:val="24"/>
          <w:szCs w:val="24"/>
        </w:rPr>
        <w:t xml:space="preserve"> KONSTRÜKSİYON</w:t>
      </w:r>
    </w:p>
    <w:p w:rsidR="0029396B" w:rsidRPr="00352216" w:rsidRDefault="0029396B" w:rsidP="00352216">
      <w:pPr>
        <w:spacing w:after="0"/>
        <w:ind w:firstLine="708"/>
        <w:jc w:val="center"/>
        <w:rPr>
          <w:rFonts w:ascii="Times New Roman" w:hAnsi="Times New Roman" w:cs="Times New Roman"/>
          <w:b/>
          <w:sz w:val="24"/>
          <w:szCs w:val="24"/>
        </w:rPr>
      </w:pPr>
    </w:p>
    <w:p w:rsidR="00A81615" w:rsidRPr="00352216" w:rsidRDefault="001A16E8" w:rsidP="00352216">
      <w:pPr>
        <w:spacing w:after="0"/>
        <w:ind w:firstLine="708"/>
        <w:jc w:val="both"/>
        <w:rPr>
          <w:rFonts w:ascii="Times New Roman" w:hAnsi="Times New Roman" w:cs="Times New Roman"/>
          <w:sz w:val="24"/>
          <w:szCs w:val="24"/>
        </w:rPr>
      </w:pPr>
      <w:r w:rsidRPr="00352216">
        <w:rPr>
          <w:rFonts w:ascii="Times New Roman" w:hAnsi="Times New Roman" w:cs="Times New Roman"/>
          <w:sz w:val="24"/>
          <w:szCs w:val="24"/>
        </w:rPr>
        <w:t xml:space="preserve">Oyun </w:t>
      </w:r>
      <w:r w:rsidR="001973B7" w:rsidRPr="00352216">
        <w:rPr>
          <w:rFonts w:ascii="Times New Roman" w:hAnsi="Times New Roman" w:cs="Times New Roman"/>
          <w:sz w:val="24"/>
          <w:szCs w:val="24"/>
        </w:rPr>
        <w:t>evinin</w:t>
      </w:r>
      <w:r w:rsidR="00E969FA" w:rsidRPr="00352216">
        <w:rPr>
          <w:rFonts w:ascii="Times New Roman" w:hAnsi="Times New Roman" w:cs="Times New Roman"/>
          <w:sz w:val="24"/>
          <w:szCs w:val="24"/>
        </w:rPr>
        <w:t xml:space="preserve"> taşıyıcı </w:t>
      </w:r>
      <w:proofErr w:type="gramStart"/>
      <w:r w:rsidR="00E969FA" w:rsidRPr="00352216">
        <w:rPr>
          <w:rFonts w:ascii="Times New Roman" w:hAnsi="Times New Roman" w:cs="Times New Roman"/>
          <w:sz w:val="24"/>
          <w:szCs w:val="24"/>
        </w:rPr>
        <w:t>konstrüksiyonu</w:t>
      </w:r>
      <w:proofErr w:type="gramEnd"/>
      <w:r w:rsidR="00E969FA" w:rsidRPr="00352216">
        <w:rPr>
          <w:rFonts w:ascii="Times New Roman" w:hAnsi="Times New Roman" w:cs="Times New Roman"/>
          <w:sz w:val="24"/>
          <w:szCs w:val="24"/>
        </w:rPr>
        <w:t xml:space="preserve"> Ø</w:t>
      </w:r>
      <w:r w:rsidR="000B2054" w:rsidRPr="00352216">
        <w:rPr>
          <w:rFonts w:ascii="Times New Roman" w:hAnsi="Times New Roman" w:cs="Times New Roman"/>
          <w:sz w:val="24"/>
          <w:szCs w:val="24"/>
        </w:rPr>
        <w:t xml:space="preserve">194 </w:t>
      </w:r>
      <w:r w:rsidR="00905597" w:rsidRPr="00352216">
        <w:rPr>
          <w:rFonts w:ascii="Times New Roman" w:hAnsi="Times New Roman" w:cs="Times New Roman"/>
          <w:sz w:val="24"/>
          <w:szCs w:val="24"/>
        </w:rPr>
        <w:t>x</w:t>
      </w:r>
      <w:r w:rsidR="000B2054" w:rsidRPr="00352216">
        <w:rPr>
          <w:rFonts w:ascii="Times New Roman" w:hAnsi="Times New Roman" w:cs="Times New Roman"/>
          <w:sz w:val="24"/>
          <w:szCs w:val="24"/>
        </w:rPr>
        <w:t xml:space="preserve"> </w:t>
      </w:r>
      <w:r w:rsidR="00905597" w:rsidRPr="00352216">
        <w:rPr>
          <w:rFonts w:ascii="Times New Roman" w:hAnsi="Times New Roman" w:cs="Times New Roman"/>
          <w:sz w:val="24"/>
          <w:szCs w:val="24"/>
        </w:rPr>
        <w:t>5</w:t>
      </w:r>
      <w:r w:rsidR="003E68B4" w:rsidRPr="00352216">
        <w:rPr>
          <w:rFonts w:ascii="Times New Roman" w:hAnsi="Times New Roman" w:cs="Times New Roman"/>
          <w:sz w:val="24"/>
          <w:szCs w:val="24"/>
        </w:rPr>
        <w:t xml:space="preserve"> mm ölçülerinde</w:t>
      </w:r>
      <w:r w:rsidR="000B2054" w:rsidRPr="00352216">
        <w:rPr>
          <w:rFonts w:ascii="Times New Roman" w:hAnsi="Times New Roman" w:cs="Times New Roman"/>
          <w:sz w:val="24"/>
          <w:szCs w:val="24"/>
        </w:rPr>
        <w:t xml:space="preserve"> ana taşıyıcı</w:t>
      </w:r>
      <w:r w:rsidR="003E68B4" w:rsidRPr="00352216">
        <w:rPr>
          <w:rFonts w:ascii="Times New Roman" w:hAnsi="Times New Roman" w:cs="Times New Roman"/>
          <w:sz w:val="24"/>
          <w:szCs w:val="24"/>
        </w:rPr>
        <w:t xml:space="preserve"> </w:t>
      </w:r>
      <w:r w:rsidR="000B2054" w:rsidRPr="00352216">
        <w:rPr>
          <w:rFonts w:ascii="Times New Roman" w:hAnsi="Times New Roman" w:cs="Times New Roman"/>
          <w:sz w:val="24"/>
          <w:szCs w:val="24"/>
        </w:rPr>
        <w:t xml:space="preserve">SDM boru platformlar aracılığıyla 6 adet roket evin </w:t>
      </w:r>
      <w:r w:rsidR="00BB2249" w:rsidRPr="00352216">
        <w:rPr>
          <w:rFonts w:ascii="Times New Roman" w:hAnsi="Times New Roman" w:cs="Times New Roman"/>
          <w:sz w:val="24"/>
          <w:szCs w:val="24"/>
        </w:rPr>
        <w:t>dizaynına uygun olarak bükülmüş</w:t>
      </w:r>
      <w:r w:rsidR="000B2054" w:rsidRPr="00352216">
        <w:rPr>
          <w:rFonts w:ascii="Times New Roman" w:hAnsi="Times New Roman" w:cs="Times New Roman"/>
          <w:sz w:val="24"/>
          <w:szCs w:val="24"/>
        </w:rPr>
        <w:t xml:space="preserve"> </w:t>
      </w:r>
      <w:r w:rsidRPr="00352216">
        <w:rPr>
          <w:rFonts w:ascii="Times New Roman" w:hAnsi="Times New Roman" w:cs="Times New Roman"/>
          <w:sz w:val="24"/>
          <w:szCs w:val="24"/>
        </w:rPr>
        <w:t>Ø</w:t>
      </w:r>
      <w:r w:rsidR="000B2054" w:rsidRPr="00352216">
        <w:rPr>
          <w:rFonts w:ascii="Times New Roman" w:hAnsi="Times New Roman" w:cs="Times New Roman"/>
          <w:sz w:val="24"/>
          <w:szCs w:val="24"/>
        </w:rPr>
        <w:t>114 x 2,5</w:t>
      </w:r>
      <w:r w:rsidRPr="00352216">
        <w:rPr>
          <w:rFonts w:ascii="Times New Roman" w:hAnsi="Times New Roman" w:cs="Times New Roman"/>
          <w:sz w:val="24"/>
          <w:szCs w:val="24"/>
        </w:rPr>
        <w:t xml:space="preserve"> mm</w:t>
      </w:r>
      <w:r w:rsidR="000B2054" w:rsidRPr="00352216">
        <w:rPr>
          <w:rFonts w:ascii="Times New Roman" w:hAnsi="Times New Roman" w:cs="Times New Roman"/>
          <w:sz w:val="24"/>
          <w:szCs w:val="24"/>
        </w:rPr>
        <w:t xml:space="preserve"> SDM boruya monte edilmesi ile oluşacaktır. </w:t>
      </w:r>
      <w:r w:rsidR="00EC7B07" w:rsidRPr="00352216">
        <w:rPr>
          <w:rFonts w:ascii="Times New Roman" w:hAnsi="Times New Roman" w:cs="Times New Roman"/>
          <w:sz w:val="24"/>
          <w:szCs w:val="24"/>
        </w:rPr>
        <w:t xml:space="preserve">Oyun </w:t>
      </w:r>
      <w:r w:rsidR="00F64439" w:rsidRPr="00352216">
        <w:rPr>
          <w:rFonts w:ascii="Times New Roman" w:hAnsi="Times New Roman" w:cs="Times New Roman"/>
          <w:sz w:val="24"/>
          <w:szCs w:val="24"/>
        </w:rPr>
        <w:t>grubunda</w:t>
      </w:r>
      <w:r w:rsidR="00EC7B07" w:rsidRPr="00352216">
        <w:rPr>
          <w:rFonts w:ascii="Times New Roman" w:hAnsi="Times New Roman" w:cs="Times New Roman"/>
          <w:sz w:val="24"/>
          <w:szCs w:val="24"/>
        </w:rPr>
        <w:t xml:space="preserve"> bulunan tüm metal </w:t>
      </w:r>
      <w:proofErr w:type="gramStart"/>
      <w:r w:rsidR="00EC7B07" w:rsidRPr="00352216">
        <w:rPr>
          <w:rFonts w:ascii="Times New Roman" w:hAnsi="Times New Roman" w:cs="Times New Roman"/>
          <w:sz w:val="24"/>
          <w:szCs w:val="24"/>
        </w:rPr>
        <w:t>konstrüksiyonlar</w:t>
      </w:r>
      <w:proofErr w:type="gramEnd"/>
      <w:r w:rsidR="00757B90" w:rsidRPr="00352216">
        <w:rPr>
          <w:rFonts w:ascii="Times New Roman" w:hAnsi="Times New Roman" w:cs="Times New Roman"/>
          <w:sz w:val="24"/>
          <w:szCs w:val="24"/>
        </w:rPr>
        <w:t xml:space="preserve"> yağ, kir ve pastan asitle silme işlemi ile arındırılarak</w:t>
      </w:r>
      <w:r w:rsidR="008E4C80" w:rsidRPr="00352216">
        <w:rPr>
          <w:rFonts w:ascii="Times New Roman" w:hAnsi="Times New Roman" w:cs="Times New Roman"/>
          <w:sz w:val="24"/>
          <w:szCs w:val="24"/>
        </w:rPr>
        <w:t>,</w:t>
      </w:r>
      <w:r w:rsidR="00757B90" w:rsidRPr="00352216">
        <w:rPr>
          <w:rFonts w:ascii="Times New Roman" w:hAnsi="Times New Roman" w:cs="Times New Roman"/>
          <w:sz w:val="24"/>
          <w:szCs w:val="24"/>
        </w:rPr>
        <w:t xml:space="preserve"> kumlama yöntemiyle</w:t>
      </w:r>
      <w:r w:rsidR="00D368F3" w:rsidRPr="00352216">
        <w:rPr>
          <w:rFonts w:ascii="Times New Roman" w:hAnsi="Times New Roman" w:cs="Times New Roman"/>
          <w:sz w:val="24"/>
          <w:szCs w:val="24"/>
        </w:rPr>
        <w:t xml:space="preserve"> yüzey</w:t>
      </w:r>
      <w:r w:rsidR="00757B90" w:rsidRPr="00352216">
        <w:rPr>
          <w:rFonts w:ascii="Times New Roman" w:hAnsi="Times New Roman" w:cs="Times New Roman"/>
          <w:sz w:val="24"/>
          <w:szCs w:val="24"/>
        </w:rPr>
        <w:t xml:space="preserve"> elektrostatik toz boya kaplamaya hazır hale </w:t>
      </w:r>
      <w:r w:rsidR="008E4C80" w:rsidRPr="00352216">
        <w:rPr>
          <w:rFonts w:ascii="Times New Roman" w:hAnsi="Times New Roman" w:cs="Times New Roman"/>
          <w:sz w:val="24"/>
          <w:szCs w:val="24"/>
        </w:rPr>
        <w:t>getirilecektir.</w:t>
      </w:r>
    </w:p>
    <w:p w:rsidR="009D3769" w:rsidRPr="00352216" w:rsidRDefault="009D3769" w:rsidP="00352216">
      <w:pPr>
        <w:spacing w:after="0"/>
        <w:ind w:firstLine="708"/>
        <w:jc w:val="both"/>
        <w:rPr>
          <w:rFonts w:ascii="Times New Roman" w:hAnsi="Times New Roman" w:cs="Times New Roman"/>
          <w:sz w:val="24"/>
          <w:szCs w:val="24"/>
        </w:rPr>
      </w:pPr>
    </w:p>
    <w:p w:rsidR="001973B7" w:rsidRPr="00352216" w:rsidRDefault="000B2054" w:rsidP="00352216">
      <w:pPr>
        <w:spacing w:after="0"/>
        <w:ind w:firstLine="708"/>
        <w:jc w:val="center"/>
        <w:rPr>
          <w:rFonts w:ascii="Times New Roman" w:hAnsi="Times New Roman" w:cs="Times New Roman"/>
          <w:b/>
          <w:sz w:val="24"/>
          <w:szCs w:val="24"/>
        </w:rPr>
      </w:pPr>
      <w:r w:rsidRPr="00352216">
        <w:rPr>
          <w:rFonts w:ascii="Times New Roman" w:hAnsi="Times New Roman" w:cs="Times New Roman"/>
          <w:b/>
          <w:sz w:val="24"/>
          <w:szCs w:val="24"/>
        </w:rPr>
        <w:t>ROKET OYUN EVİ</w:t>
      </w:r>
    </w:p>
    <w:p w:rsidR="004C3B51" w:rsidRPr="00352216" w:rsidRDefault="004C3B51" w:rsidP="00352216">
      <w:pPr>
        <w:spacing w:after="0"/>
        <w:ind w:firstLine="708"/>
        <w:jc w:val="center"/>
        <w:rPr>
          <w:rFonts w:ascii="Times New Roman" w:hAnsi="Times New Roman" w:cs="Times New Roman"/>
          <w:sz w:val="24"/>
          <w:szCs w:val="24"/>
        </w:rPr>
      </w:pPr>
    </w:p>
    <w:p w:rsidR="000B2054" w:rsidRPr="00352216" w:rsidRDefault="000B2054" w:rsidP="00352216">
      <w:pPr>
        <w:spacing w:after="0"/>
        <w:ind w:firstLine="708"/>
        <w:jc w:val="both"/>
        <w:rPr>
          <w:rFonts w:ascii="Times New Roman" w:hAnsi="Times New Roman" w:cs="Times New Roman"/>
          <w:sz w:val="24"/>
          <w:szCs w:val="24"/>
        </w:rPr>
      </w:pPr>
      <w:r w:rsidRPr="00352216">
        <w:rPr>
          <w:rFonts w:ascii="Times New Roman" w:hAnsi="Times New Roman" w:cs="Times New Roman"/>
          <w:sz w:val="24"/>
          <w:szCs w:val="24"/>
        </w:rPr>
        <w:t xml:space="preserve">2800x4700 mm ölçülerinde üretilecek roket oyun evi </w:t>
      </w:r>
      <w:r w:rsidR="00462C17" w:rsidRPr="00352216">
        <w:rPr>
          <w:rFonts w:ascii="Times New Roman" w:hAnsi="Times New Roman" w:cs="Times New Roman"/>
          <w:sz w:val="24"/>
          <w:szCs w:val="24"/>
        </w:rPr>
        <w:t>81</w:t>
      </w:r>
      <w:r w:rsidRPr="00352216">
        <w:rPr>
          <w:rFonts w:ascii="Times New Roman" w:hAnsi="Times New Roman" w:cs="Times New Roman"/>
          <w:sz w:val="24"/>
          <w:szCs w:val="24"/>
        </w:rPr>
        <w:t>00 mm yükse</w:t>
      </w:r>
      <w:r w:rsidR="002F39EB" w:rsidRPr="00352216">
        <w:rPr>
          <w:rFonts w:ascii="Times New Roman" w:hAnsi="Times New Roman" w:cs="Times New Roman"/>
          <w:sz w:val="24"/>
          <w:szCs w:val="24"/>
        </w:rPr>
        <w:t>k</w:t>
      </w:r>
      <w:r w:rsidRPr="00352216">
        <w:rPr>
          <w:rFonts w:ascii="Times New Roman" w:hAnsi="Times New Roman" w:cs="Times New Roman"/>
          <w:sz w:val="24"/>
          <w:szCs w:val="24"/>
        </w:rPr>
        <w:t>liğinde üretilecektir.</w:t>
      </w:r>
      <w:r w:rsidR="002F39EB" w:rsidRPr="00352216">
        <w:rPr>
          <w:rFonts w:ascii="Times New Roman" w:hAnsi="Times New Roman" w:cs="Times New Roman"/>
          <w:sz w:val="24"/>
          <w:szCs w:val="24"/>
        </w:rPr>
        <w:t xml:space="preserve"> Oyun evi korkulukları TSE standartlarına uygun aralıklarda ve Ø34 x 2 mm SDM borudan üretilecek olup çocukların tırmanmasını engelleme amacıyla dikey </w:t>
      </w:r>
      <w:r w:rsidR="00462C17" w:rsidRPr="00352216">
        <w:rPr>
          <w:rFonts w:ascii="Times New Roman" w:hAnsi="Times New Roman" w:cs="Times New Roman"/>
          <w:sz w:val="24"/>
          <w:szCs w:val="24"/>
        </w:rPr>
        <w:t>olarak konumlandırılacaktır.</w:t>
      </w:r>
      <w:r w:rsidR="00D0181D" w:rsidRPr="00352216">
        <w:rPr>
          <w:rFonts w:ascii="Times New Roman" w:hAnsi="Times New Roman" w:cs="Times New Roman"/>
          <w:sz w:val="24"/>
          <w:szCs w:val="24"/>
        </w:rPr>
        <w:t xml:space="preserve"> Korkuluk üzerinde minimum Ø 850 mm ölçülerinde pencere, tüp geçit ve tüp kaydırak açıklıkları bulunacak olup 40x40x2x mm kare kutu </w:t>
      </w:r>
      <w:proofErr w:type="gramStart"/>
      <w:r w:rsidR="00D0181D" w:rsidRPr="00352216">
        <w:rPr>
          <w:rFonts w:ascii="Times New Roman" w:hAnsi="Times New Roman" w:cs="Times New Roman"/>
          <w:sz w:val="24"/>
          <w:szCs w:val="24"/>
        </w:rPr>
        <w:t>profil</w:t>
      </w:r>
      <w:proofErr w:type="gramEnd"/>
      <w:r w:rsidR="00D0181D" w:rsidRPr="00352216">
        <w:rPr>
          <w:rFonts w:ascii="Times New Roman" w:hAnsi="Times New Roman" w:cs="Times New Roman"/>
          <w:sz w:val="24"/>
          <w:szCs w:val="24"/>
        </w:rPr>
        <w:t xml:space="preserve"> bükülerek kaynak yöntemiyle korkuluklar ile birleştirilecektir.  </w:t>
      </w:r>
      <w:r w:rsidR="00462C17" w:rsidRPr="00352216">
        <w:rPr>
          <w:rFonts w:ascii="Times New Roman" w:hAnsi="Times New Roman" w:cs="Times New Roman"/>
          <w:sz w:val="24"/>
          <w:szCs w:val="24"/>
        </w:rPr>
        <w:t xml:space="preserve"> </w:t>
      </w:r>
    </w:p>
    <w:p w:rsidR="00104EAE" w:rsidRPr="00352216" w:rsidRDefault="00104EAE" w:rsidP="00352216">
      <w:pPr>
        <w:spacing w:after="0"/>
        <w:ind w:firstLine="708"/>
        <w:jc w:val="both"/>
        <w:rPr>
          <w:rFonts w:ascii="Times New Roman" w:hAnsi="Times New Roman" w:cs="Times New Roman"/>
          <w:sz w:val="24"/>
          <w:szCs w:val="24"/>
        </w:rPr>
      </w:pPr>
    </w:p>
    <w:p w:rsidR="00DB7777" w:rsidRPr="00352216" w:rsidRDefault="00DB7777" w:rsidP="00352216">
      <w:pPr>
        <w:spacing w:after="0"/>
        <w:jc w:val="center"/>
        <w:rPr>
          <w:rFonts w:ascii="Times New Roman" w:hAnsi="Times New Roman" w:cs="Times New Roman"/>
          <w:b/>
          <w:bCs/>
          <w:sz w:val="24"/>
          <w:szCs w:val="24"/>
        </w:rPr>
      </w:pPr>
      <w:r w:rsidRPr="00352216">
        <w:rPr>
          <w:rFonts w:ascii="Times New Roman" w:hAnsi="Times New Roman" w:cs="Times New Roman"/>
          <w:b/>
          <w:bCs/>
          <w:sz w:val="24"/>
          <w:szCs w:val="24"/>
        </w:rPr>
        <w:t>ROKET KANADI</w:t>
      </w:r>
    </w:p>
    <w:p w:rsidR="00DB7777" w:rsidRPr="00352216" w:rsidRDefault="00DB7777" w:rsidP="00352216">
      <w:pPr>
        <w:spacing w:after="0"/>
        <w:jc w:val="center"/>
        <w:rPr>
          <w:rFonts w:ascii="Times New Roman" w:hAnsi="Times New Roman" w:cs="Times New Roman"/>
          <w:b/>
          <w:bCs/>
          <w:sz w:val="24"/>
          <w:szCs w:val="24"/>
        </w:rPr>
      </w:pPr>
      <w:r w:rsidRPr="00352216">
        <w:rPr>
          <w:rFonts w:ascii="Times New Roman" w:hAnsi="Times New Roman" w:cs="Times New Roman"/>
          <w:b/>
          <w:bCs/>
          <w:noProof/>
          <w:sz w:val="24"/>
          <w:szCs w:val="24"/>
          <w:lang w:eastAsia="tr-TR"/>
        </w:rPr>
        <w:lastRenderedPageBreak/>
        <w:drawing>
          <wp:inline distT="0" distB="0" distL="0" distR="0" wp14:anchorId="31544F06" wp14:editId="0A686EE7">
            <wp:extent cx="2578100" cy="2683977"/>
            <wp:effectExtent l="0" t="0" r="0" b="254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0787" cy="2686774"/>
                    </a:xfrm>
                    <a:prstGeom prst="rect">
                      <a:avLst/>
                    </a:prstGeom>
                    <a:noFill/>
                    <a:ln>
                      <a:noFill/>
                    </a:ln>
                  </pic:spPr>
                </pic:pic>
              </a:graphicData>
            </a:graphic>
          </wp:inline>
        </w:drawing>
      </w:r>
    </w:p>
    <w:p w:rsidR="00DB7777" w:rsidRPr="00352216" w:rsidRDefault="00DB7777" w:rsidP="00352216">
      <w:pPr>
        <w:spacing w:after="0"/>
        <w:ind w:firstLine="708"/>
        <w:rPr>
          <w:rFonts w:ascii="Times New Roman" w:hAnsi="Times New Roman" w:cs="Times New Roman"/>
          <w:bCs/>
          <w:sz w:val="24"/>
          <w:szCs w:val="24"/>
        </w:rPr>
      </w:pPr>
      <w:r w:rsidRPr="00352216">
        <w:rPr>
          <w:rFonts w:ascii="Times New Roman" w:hAnsi="Times New Roman" w:cs="Times New Roman"/>
          <w:bCs/>
          <w:sz w:val="24"/>
          <w:szCs w:val="24"/>
        </w:rPr>
        <w:t>Roket Kanadı teknik resimde belirtilen ölçülere göre kuleyi dış</w:t>
      </w:r>
      <w:r w:rsidR="00065495" w:rsidRPr="00352216">
        <w:rPr>
          <w:rFonts w:ascii="Times New Roman" w:hAnsi="Times New Roman" w:cs="Times New Roman"/>
          <w:bCs/>
          <w:sz w:val="24"/>
          <w:szCs w:val="24"/>
        </w:rPr>
        <w:t>tan saracak biçimde tasarlanıp 20</w:t>
      </w:r>
      <w:r w:rsidRPr="00352216">
        <w:rPr>
          <w:rFonts w:ascii="Times New Roman" w:hAnsi="Times New Roman" w:cs="Times New Roman"/>
          <w:bCs/>
          <w:sz w:val="24"/>
          <w:szCs w:val="24"/>
        </w:rPr>
        <w:t xml:space="preserve"> mm et kalınlığında polietilen ham mamulünden üretilecektir. Roket kanadı </w:t>
      </w:r>
      <w:proofErr w:type="spellStart"/>
      <w:r w:rsidRPr="00352216">
        <w:rPr>
          <w:rFonts w:ascii="Times New Roman" w:hAnsi="Times New Roman" w:cs="Times New Roman"/>
          <w:bCs/>
          <w:sz w:val="24"/>
          <w:szCs w:val="24"/>
        </w:rPr>
        <w:t>radüslü</w:t>
      </w:r>
      <w:proofErr w:type="spellEnd"/>
      <w:r w:rsidRPr="00352216">
        <w:rPr>
          <w:rFonts w:ascii="Times New Roman" w:hAnsi="Times New Roman" w:cs="Times New Roman"/>
          <w:bCs/>
          <w:sz w:val="24"/>
          <w:szCs w:val="24"/>
        </w:rPr>
        <w:t xml:space="preserve"> hatları ile gerçekçiliğini artırıp estetik bütünlük sağlayacaktır.</w:t>
      </w:r>
    </w:p>
    <w:p w:rsidR="00DB7777" w:rsidRPr="00352216" w:rsidRDefault="00DB7777" w:rsidP="00352216">
      <w:pPr>
        <w:spacing w:after="0"/>
        <w:ind w:firstLine="708"/>
        <w:jc w:val="both"/>
        <w:rPr>
          <w:rFonts w:ascii="Times New Roman" w:hAnsi="Times New Roman" w:cs="Times New Roman"/>
          <w:sz w:val="24"/>
          <w:szCs w:val="24"/>
        </w:rPr>
      </w:pPr>
    </w:p>
    <w:p w:rsidR="00772819" w:rsidRPr="00874789" w:rsidRDefault="00772819" w:rsidP="00772819">
      <w:pPr>
        <w:spacing w:after="0"/>
        <w:jc w:val="center"/>
        <w:rPr>
          <w:rFonts w:ascii="Times New Roman" w:hAnsi="Times New Roman" w:cs="Times New Roman"/>
          <w:b/>
          <w:color w:val="000000" w:themeColor="text1"/>
          <w:sz w:val="24"/>
          <w:szCs w:val="24"/>
        </w:rPr>
      </w:pPr>
      <w:r w:rsidRPr="00874789">
        <w:rPr>
          <w:rFonts w:ascii="Times New Roman" w:hAnsi="Times New Roman" w:cs="Times New Roman"/>
          <w:b/>
          <w:color w:val="000000" w:themeColor="text1"/>
          <w:sz w:val="24"/>
          <w:szCs w:val="24"/>
        </w:rPr>
        <w:t>ALTIGEN PLATFORM YARIM</w:t>
      </w:r>
    </w:p>
    <w:p w:rsidR="00772819" w:rsidRPr="00874789" w:rsidRDefault="00772819" w:rsidP="00772819">
      <w:pPr>
        <w:spacing w:after="0"/>
        <w:jc w:val="center"/>
        <w:rPr>
          <w:rFonts w:ascii="Times New Roman" w:hAnsi="Times New Roman" w:cs="Times New Roman"/>
          <w:noProof/>
          <w:color w:val="000000" w:themeColor="text1"/>
          <w:sz w:val="24"/>
          <w:szCs w:val="24"/>
          <w:lang w:eastAsia="tr-TR"/>
        </w:rPr>
      </w:pPr>
    </w:p>
    <w:p w:rsidR="00772819" w:rsidRPr="00874789" w:rsidRDefault="00772819" w:rsidP="00772819">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14:anchorId="17BBAC27" wp14:editId="15C816EF">
            <wp:extent cx="3295954" cy="188697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1922" cy="1890393"/>
                    </a:xfrm>
                    <a:prstGeom prst="rect">
                      <a:avLst/>
                    </a:prstGeom>
                    <a:noFill/>
                    <a:ln>
                      <a:noFill/>
                    </a:ln>
                  </pic:spPr>
                </pic:pic>
              </a:graphicData>
            </a:graphic>
          </wp:inline>
        </w:drawing>
      </w:r>
    </w:p>
    <w:p w:rsidR="00772819" w:rsidRDefault="00772819" w:rsidP="00772819">
      <w:pPr>
        <w:spacing w:after="0"/>
        <w:ind w:firstLine="360"/>
        <w:jc w:val="both"/>
        <w:rPr>
          <w:rFonts w:ascii="Times New Roman" w:eastAsia="Arial Unicode MS" w:hAnsi="Times New Roman" w:cs="Times New Roman"/>
          <w:color w:val="000000" w:themeColor="text1"/>
          <w:sz w:val="24"/>
          <w:szCs w:val="24"/>
        </w:rPr>
      </w:pPr>
      <w:r w:rsidRPr="00874789">
        <w:rPr>
          <w:rFonts w:ascii="Times New Roman" w:hAnsi="Times New Roman" w:cs="Times New Roman"/>
          <w:color w:val="000000" w:themeColor="text1"/>
          <w:sz w:val="24"/>
          <w:szCs w:val="24"/>
        </w:rPr>
        <w:tab/>
        <w:t xml:space="preserve">Üzerinde yağmur sularını tasfiye etmek için Ø 25 mm delikler bulunduran 2 mm galvaniz sacın bükülmesiyle yan duvar yüksekliği 40 mm </w:t>
      </w:r>
      <w:r>
        <w:rPr>
          <w:rFonts w:ascii="Times New Roman" w:hAnsi="Times New Roman" w:cs="Times New Roman"/>
          <w:color w:val="000000" w:themeColor="text1"/>
          <w:sz w:val="24"/>
          <w:szCs w:val="24"/>
        </w:rPr>
        <w:t>olan</w:t>
      </w:r>
      <w:r w:rsidRPr="00874789">
        <w:rPr>
          <w:rFonts w:ascii="Times New Roman" w:hAnsi="Times New Roman" w:cs="Times New Roman"/>
          <w:color w:val="000000" w:themeColor="text1"/>
          <w:sz w:val="24"/>
          <w:szCs w:val="24"/>
        </w:rPr>
        <w:t xml:space="preserve"> platformun alt kısmına mukavemeti artırmak ve yüzeyde oluşabilecek olası dalgalanmaları ortadan kaldırmak amacıyla 40x40x2 mm </w:t>
      </w:r>
      <w:proofErr w:type="gramStart"/>
      <w:r w:rsidRPr="00874789">
        <w:rPr>
          <w:rFonts w:ascii="Times New Roman" w:hAnsi="Times New Roman" w:cs="Times New Roman"/>
          <w:color w:val="000000" w:themeColor="text1"/>
          <w:sz w:val="24"/>
          <w:szCs w:val="24"/>
        </w:rPr>
        <w:t>profilden</w:t>
      </w:r>
      <w:proofErr w:type="gramEnd"/>
      <w:r w:rsidRPr="00874789">
        <w:rPr>
          <w:rFonts w:ascii="Times New Roman" w:hAnsi="Times New Roman" w:cs="Times New Roman"/>
          <w:color w:val="000000" w:themeColor="text1"/>
          <w:sz w:val="24"/>
          <w:szCs w:val="24"/>
        </w:rPr>
        <w:t xml:space="preserve"> üçgen çerçeveler örülecek olup araları 40 x 5 mm silme ile </w:t>
      </w:r>
      <w:proofErr w:type="spellStart"/>
      <w:r w:rsidRPr="00874789">
        <w:rPr>
          <w:rFonts w:ascii="Times New Roman" w:hAnsi="Times New Roman" w:cs="Times New Roman"/>
          <w:color w:val="000000" w:themeColor="text1"/>
          <w:sz w:val="24"/>
          <w:szCs w:val="24"/>
        </w:rPr>
        <w:t>federlenecektir</w:t>
      </w:r>
      <w:proofErr w:type="spellEnd"/>
      <w:r w:rsidRPr="00874789">
        <w:rPr>
          <w:rFonts w:ascii="Times New Roman" w:hAnsi="Times New Roman" w:cs="Times New Roman"/>
          <w:color w:val="000000" w:themeColor="text1"/>
          <w:sz w:val="24"/>
          <w:szCs w:val="24"/>
        </w:rPr>
        <w:t xml:space="preserve">. Platformların köşeleri 114 mm çapında boruyu saracak şekilde R57 ters </w:t>
      </w:r>
      <w:proofErr w:type="spellStart"/>
      <w:r w:rsidRPr="00874789">
        <w:rPr>
          <w:rFonts w:ascii="Times New Roman" w:hAnsi="Times New Roman" w:cs="Times New Roman"/>
          <w:color w:val="000000" w:themeColor="text1"/>
          <w:sz w:val="24"/>
          <w:szCs w:val="24"/>
        </w:rPr>
        <w:t>radüs</w:t>
      </w:r>
      <w:proofErr w:type="spellEnd"/>
      <w:r w:rsidRPr="00874789">
        <w:rPr>
          <w:rFonts w:ascii="Times New Roman" w:hAnsi="Times New Roman" w:cs="Times New Roman"/>
          <w:color w:val="000000" w:themeColor="text1"/>
          <w:sz w:val="24"/>
          <w:szCs w:val="24"/>
        </w:rPr>
        <w:t xml:space="preserve"> olacaktır. </w:t>
      </w:r>
      <w:r>
        <w:rPr>
          <w:rFonts w:ascii="Times New Roman" w:hAnsi="Times New Roman" w:cs="Times New Roman"/>
          <w:color w:val="000000" w:themeColor="text1"/>
          <w:sz w:val="24"/>
          <w:szCs w:val="24"/>
        </w:rPr>
        <w:t>M</w:t>
      </w:r>
      <w:r w:rsidRPr="00CB08F7">
        <w:rPr>
          <w:rFonts w:ascii="Times New Roman" w:eastAsia="Arial Unicode MS" w:hAnsi="Times New Roman" w:cs="Times New Roman"/>
          <w:color w:val="000000" w:themeColor="text1"/>
          <w:sz w:val="24"/>
          <w:szCs w:val="24"/>
        </w:rPr>
        <w:t>ontaj</w:t>
      </w:r>
      <w:r>
        <w:rPr>
          <w:rFonts w:ascii="Times New Roman" w:eastAsia="Arial Unicode MS" w:hAnsi="Times New Roman" w:cs="Times New Roman"/>
          <w:color w:val="000000" w:themeColor="text1"/>
          <w:sz w:val="24"/>
          <w:szCs w:val="24"/>
        </w:rPr>
        <w:t xml:space="preserve"> </w:t>
      </w:r>
      <w:r w:rsidRPr="00CB08F7">
        <w:rPr>
          <w:rFonts w:ascii="Times New Roman" w:eastAsia="Arial Unicode MS" w:hAnsi="Times New Roman" w:cs="Times New Roman"/>
          <w:color w:val="000000" w:themeColor="text1"/>
          <w:sz w:val="24"/>
          <w:szCs w:val="24"/>
        </w:rPr>
        <w:t xml:space="preserve">sırasında kullanılacak bütün </w:t>
      </w:r>
      <w:r>
        <w:rPr>
          <w:rFonts w:ascii="Times New Roman" w:eastAsia="Arial Unicode MS" w:hAnsi="Times New Roman" w:cs="Times New Roman"/>
          <w:color w:val="000000" w:themeColor="text1"/>
          <w:sz w:val="24"/>
          <w:szCs w:val="24"/>
        </w:rPr>
        <w:t>bağlantı</w:t>
      </w:r>
      <w:r w:rsidRPr="00CB08F7">
        <w:rPr>
          <w:rFonts w:ascii="Times New Roman" w:eastAsia="Arial Unicode MS" w:hAnsi="Times New Roman" w:cs="Times New Roman"/>
          <w:color w:val="000000" w:themeColor="text1"/>
          <w:sz w:val="24"/>
          <w:szCs w:val="24"/>
        </w:rPr>
        <w:t xml:space="preserve"> delikleri platform hazırlanma aşamasında açılmış olacaktır (kaydırak, merdiven, korkuluk vs.) daha sonra herhangi bir delme işlemi yapılmayacaktır.</w:t>
      </w:r>
      <w:r w:rsidRPr="00874789">
        <w:rPr>
          <w:rFonts w:ascii="Times New Roman" w:eastAsia="Arial Unicode MS" w:hAnsi="Times New Roman" w:cs="Times New Roman"/>
          <w:color w:val="000000" w:themeColor="text1"/>
          <w:sz w:val="24"/>
          <w:szCs w:val="24"/>
        </w:rPr>
        <w:t xml:space="preserve"> </w:t>
      </w:r>
    </w:p>
    <w:p w:rsidR="00772819" w:rsidRPr="00874789" w:rsidRDefault="00772819" w:rsidP="00772819">
      <w:pPr>
        <w:spacing w:after="0"/>
        <w:ind w:firstLine="360"/>
        <w:jc w:val="both"/>
        <w:rPr>
          <w:rFonts w:ascii="Times New Roman" w:eastAsia="Arial Unicode MS" w:hAnsi="Times New Roman" w:cs="Times New Roman"/>
          <w:b/>
          <w:color w:val="000000" w:themeColor="text1"/>
          <w:sz w:val="24"/>
          <w:szCs w:val="24"/>
        </w:rPr>
      </w:pPr>
      <w:r w:rsidRPr="00874789">
        <w:rPr>
          <w:rFonts w:ascii="Times New Roman" w:eastAsia="Arial Unicode MS" w:hAnsi="Times New Roman" w:cs="Times New Roman"/>
          <w:color w:val="000000" w:themeColor="text1"/>
          <w:sz w:val="24"/>
          <w:szCs w:val="24"/>
        </w:rPr>
        <w:t>Platformların</w:t>
      </w:r>
      <w:r w:rsidRPr="00874789">
        <w:rPr>
          <w:rFonts w:ascii="Times New Roman" w:eastAsia="Arial Unicode MS" w:hAnsi="Times New Roman" w:cs="Times New Roman"/>
          <w:b/>
          <w:color w:val="000000" w:themeColor="text1"/>
          <w:sz w:val="24"/>
          <w:szCs w:val="24"/>
        </w:rPr>
        <w:t xml:space="preserve"> </w:t>
      </w:r>
      <w:r w:rsidRPr="00874789">
        <w:rPr>
          <w:rFonts w:ascii="Times New Roman" w:eastAsia="Arial Unicode MS" w:hAnsi="Times New Roman" w:cs="Times New Roman"/>
          <w:color w:val="000000" w:themeColor="text1"/>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772819" w:rsidRPr="00E45103" w:rsidRDefault="00772819" w:rsidP="00772819">
      <w:pPr>
        <w:spacing w:after="0"/>
        <w:rPr>
          <w:rFonts w:ascii="Times New Roman" w:hAnsi="Times New Roman" w:cs="Times New Roman"/>
          <w:color w:val="000000" w:themeColor="text1"/>
          <w:sz w:val="24"/>
          <w:szCs w:val="24"/>
        </w:rPr>
      </w:pPr>
    </w:p>
    <w:p w:rsidR="00772819" w:rsidRPr="00D90285" w:rsidRDefault="00772819" w:rsidP="00772819">
      <w:pPr>
        <w:spacing w:after="0"/>
        <w:jc w:val="center"/>
        <w:rPr>
          <w:rFonts w:ascii="Times New Roman" w:hAnsi="Times New Roman" w:cs="Times New Roman"/>
          <w:b/>
          <w:sz w:val="24"/>
          <w:szCs w:val="24"/>
        </w:rPr>
      </w:pPr>
      <w:r w:rsidRPr="00D90285">
        <w:rPr>
          <w:rFonts w:ascii="Times New Roman" w:hAnsi="Times New Roman" w:cs="Times New Roman"/>
          <w:b/>
          <w:sz w:val="24"/>
          <w:szCs w:val="24"/>
        </w:rPr>
        <w:t>ÜÇGEN PLATFORM</w:t>
      </w:r>
    </w:p>
    <w:p w:rsidR="00772819" w:rsidRPr="00D90285" w:rsidRDefault="00772819" w:rsidP="00772819">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38247C3B" wp14:editId="6ABEC01E">
            <wp:extent cx="2827408" cy="1801558"/>
            <wp:effectExtent l="0" t="0" r="0" b="825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584" cy="1804856"/>
                    </a:xfrm>
                    <a:prstGeom prst="rect">
                      <a:avLst/>
                    </a:prstGeom>
                    <a:noFill/>
                    <a:ln>
                      <a:noFill/>
                    </a:ln>
                  </pic:spPr>
                </pic:pic>
              </a:graphicData>
            </a:graphic>
          </wp:inline>
        </w:drawing>
      </w:r>
    </w:p>
    <w:p w:rsidR="00772819" w:rsidRPr="00F43BE8" w:rsidRDefault="00772819" w:rsidP="00772819">
      <w:pPr>
        <w:spacing w:after="0"/>
        <w:ind w:firstLine="360"/>
        <w:jc w:val="both"/>
        <w:rPr>
          <w:rFonts w:ascii="Times New Roman" w:hAnsi="Times New Roman" w:cs="Times New Roman"/>
          <w:color w:val="000000" w:themeColor="text1"/>
          <w:sz w:val="24"/>
          <w:szCs w:val="24"/>
        </w:rPr>
      </w:pPr>
      <w:r w:rsidRPr="00D90285">
        <w:rPr>
          <w:rFonts w:ascii="Times New Roman" w:hAnsi="Times New Roman" w:cs="Times New Roman"/>
          <w:sz w:val="24"/>
          <w:szCs w:val="24"/>
        </w:rPr>
        <w:tab/>
        <w:t>Üzerinde yağmu</w:t>
      </w:r>
      <w:r>
        <w:rPr>
          <w:rFonts w:ascii="Times New Roman" w:hAnsi="Times New Roman" w:cs="Times New Roman"/>
          <w:sz w:val="24"/>
          <w:szCs w:val="24"/>
        </w:rPr>
        <w:t>r sularını tasfiye etmek için Ø</w:t>
      </w:r>
      <w:r w:rsidRPr="00D90285">
        <w:rPr>
          <w:rFonts w:ascii="Times New Roman" w:hAnsi="Times New Roman" w:cs="Times New Roman"/>
          <w:sz w:val="24"/>
          <w:szCs w:val="24"/>
        </w:rPr>
        <w:t xml:space="preserve">25 mm delikler bulunduran 2 mm galvaniz sacın bükülmesiyle yan duvar yüksekliği 40 mm üst yüzeyi; eşkenar üçgen haline getirilen platformun alt kısmına mukavemeti artırmak ve yüzeyde oluşabilecek dalgalanmaları </w:t>
      </w:r>
      <w:r>
        <w:rPr>
          <w:rFonts w:ascii="Times New Roman" w:hAnsi="Times New Roman" w:cs="Times New Roman"/>
          <w:sz w:val="24"/>
          <w:szCs w:val="24"/>
        </w:rPr>
        <w:t xml:space="preserve">engellemek </w:t>
      </w:r>
      <w:r w:rsidRPr="00D90285">
        <w:rPr>
          <w:rFonts w:ascii="Times New Roman" w:hAnsi="Times New Roman" w:cs="Times New Roman"/>
          <w:sz w:val="24"/>
          <w:szCs w:val="24"/>
        </w:rPr>
        <w:t>amacıyla 40</w:t>
      </w:r>
      <w:r>
        <w:rPr>
          <w:rFonts w:ascii="Times New Roman" w:hAnsi="Times New Roman" w:cs="Times New Roman"/>
          <w:sz w:val="24"/>
          <w:szCs w:val="24"/>
        </w:rPr>
        <w:t xml:space="preserve"> </w:t>
      </w:r>
      <w:r w:rsidRPr="00D90285">
        <w:rPr>
          <w:rFonts w:ascii="Times New Roman" w:hAnsi="Times New Roman" w:cs="Times New Roman"/>
          <w:sz w:val="24"/>
          <w:szCs w:val="24"/>
        </w:rPr>
        <w:t>x</w:t>
      </w:r>
      <w:r>
        <w:rPr>
          <w:rFonts w:ascii="Times New Roman" w:hAnsi="Times New Roman" w:cs="Times New Roman"/>
          <w:sz w:val="24"/>
          <w:szCs w:val="24"/>
        </w:rPr>
        <w:t xml:space="preserve"> </w:t>
      </w:r>
      <w:r w:rsidRPr="00D90285">
        <w:rPr>
          <w:rFonts w:ascii="Times New Roman" w:hAnsi="Times New Roman" w:cs="Times New Roman"/>
          <w:sz w:val="24"/>
          <w:szCs w:val="24"/>
        </w:rPr>
        <w:t>40</w:t>
      </w:r>
      <w:r>
        <w:rPr>
          <w:rFonts w:ascii="Times New Roman" w:hAnsi="Times New Roman" w:cs="Times New Roman"/>
          <w:sz w:val="24"/>
          <w:szCs w:val="24"/>
        </w:rPr>
        <w:t xml:space="preserve"> </w:t>
      </w:r>
      <w:r w:rsidRPr="00D90285">
        <w:rPr>
          <w:rFonts w:ascii="Times New Roman" w:hAnsi="Times New Roman" w:cs="Times New Roman"/>
          <w:sz w:val="24"/>
          <w:szCs w:val="24"/>
        </w:rPr>
        <w:t>x</w:t>
      </w:r>
      <w:r>
        <w:rPr>
          <w:rFonts w:ascii="Times New Roman" w:hAnsi="Times New Roman" w:cs="Times New Roman"/>
          <w:sz w:val="24"/>
          <w:szCs w:val="24"/>
        </w:rPr>
        <w:t xml:space="preserve"> </w:t>
      </w:r>
      <w:r w:rsidRPr="00D90285">
        <w:rPr>
          <w:rFonts w:ascii="Times New Roman" w:hAnsi="Times New Roman" w:cs="Times New Roman"/>
          <w:sz w:val="24"/>
          <w:szCs w:val="24"/>
        </w:rPr>
        <w:t xml:space="preserve">2 mm </w:t>
      </w:r>
      <w:proofErr w:type="gramStart"/>
      <w:r w:rsidRPr="00D90285">
        <w:rPr>
          <w:rFonts w:ascii="Times New Roman" w:hAnsi="Times New Roman" w:cs="Times New Roman"/>
          <w:sz w:val="24"/>
          <w:szCs w:val="24"/>
        </w:rPr>
        <w:t>profilden</w:t>
      </w:r>
      <w:proofErr w:type="gramEnd"/>
      <w:r w:rsidRPr="00D90285">
        <w:rPr>
          <w:rFonts w:ascii="Times New Roman" w:hAnsi="Times New Roman" w:cs="Times New Roman"/>
          <w:sz w:val="24"/>
          <w:szCs w:val="24"/>
        </w:rPr>
        <w:t xml:space="preserve"> bir çerçeve oluşturulacaktır.</w:t>
      </w:r>
      <w:r w:rsidRPr="00D90285">
        <w:rPr>
          <w:rFonts w:ascii="Times New Roman" w:eastAsia="Arial Unicode MS" w:hAnsi="Times New Roman" w:cs="Times New Roman"/>
          <w:b/>
          <w:sz w:val="24"/>
          <w:szCs w:val="24"/>
        </w:rPr>
        <w:t xml:space="preserve"> </w:t>
      </w:r>
      <w:r w:rsidRPr="00D90285">
        <w:rPr>
          <w:rFonts w:ascii="Times New Roman" w:eastAsia="Arial Unicode MS" w:hAnsi="Times New Roman" w:cs="Times New Roman"/>
          <w:sz w:val="24"/>
          <w:szCs w:val="24"/>
        </w:rPr>
        <w:t xml:space="preserve">Çerçeve platforma 3 noktadan 40 x 5 mm silme ile bağlanacaktır. </w:t>
      </w:r>
      <w:r w:rsidRPr="00D90285">
        <w:rPr>
          <w:rFonts w:ascii="Times New Roman" w:hAnsi="Times New Roman" w:cs="Times New Roman"/>
          <w:sz w:val="24"/>
          <w:szCs w:val="24"/>
        </w:rPr>
        <w:t xml:space="preserve">Platformların köşeleri 114 mm çapında boruyu saracak şekilde R57 ters </w:t>
      </w:r>
      <w:proofErr w:type="spellStart"/>
      <w:r w:rsidRPr="00D90285">
        <w:rPr>
          <w:rFonts w:ascii="Times New Roman" w:hAnsi="Times New Roman" w:cs="Times New Roman"/>
          <w:sz w:val="24"/>
          <w:szCs w:val="24"/>
        </w:rPr>
        <w:t>radüs</w:t>
      </w:r>
      <w:proofErr w:type="spellEnd"/>
      <w:r w:rsidRPr="00D90285">
        <w:rPr>
          <w:rFonts w:ascii="Times New Roman" w:hAnsi="Times New Roman" w:cs="Times New Roman"/>
          <w:sz w:val="24"/>
          <w:szCs w:val="24"/>
        </w:rPr>
        <w:t xml:space="preserve"> olacaktır. </w:t>
      </w:r>
      <w:r>
        <w:rPr>
          <w:rFonts w:ascii="Times New Roman" w:hAnsi="Times New Roman" w:cs="Times New Roman"/>
          <w:color w:val="000000" w:themeColor="text1"/>
          <w:sz w:val="24"/>
          <w:szCs w:val="24"/>
        </w:rPr>
        <w:t>M</w:t>
      </w:r>
      <w:r w:rsidRPr="00CB08F7">
        <w:rPr>
          <w:rFonts w:ascii="Times New Roman" w:eastAsia="Arial Unicode MS" w:hAnsi="Times New Roman" w:cs="Times New Roman"/>
          <w:color w:val="000000" w:themeColor="text1"/>
          <w:sz w:val="24"/>
          <w:szCs w:val="24"/>
        </w:rPr>
        <w:t>ontaj</w:t>
      </w:r>
      <w:r>
        <w:rPr>
          <w:rFonts w:ascii="Times New Roman" w:eastAsia="Arial Unicode MS" w:hAnsi="Times New Roman" w:cs="Times New Roman"/>
          <w:color w:val="000000" w:themeColor="text1"/>
          <w:sz w:val="24"/>
          <w:szCs w:val="24"/>
        </w:rPr>
        <w:t xml:space="preserve"> </w:t>
      </w:r>
      <w:r w:rsidRPr="00CB08F7">
        <w:rPr>
          <w:rFonts w:ascii="Times New Roman" w:eastAsia="Arial Unicode MS" w:hAnsi="Times New Roman" w:cs="Times New Roman"/>
          <w:color w:val="000000" w:themeColor="text1"/>
          <w:sz w:val="24"/>
          <w:szCs w:val="24"/>
        </w:rPr>
        <w:t xml:space="preserve">sırasında kullanılacak bütün </w:t>
      </w:r>
      <w:r>
        <w:rPr>
          <w:rFonts w:ascii="Times New Roman" w:eastAsia="Arial Unicode MS" w:hAnsi="Times New Roman" w:cs="Times New Roman"/>
          <w:color w:val="000000" w:themeColor="text1"/>
          <w:sz w:val="24"/>
          <w:szCs w:val="24"/>
        </w:rPr>
        <w:t>bağlantı</w:t>
      </w:r>
      <w:r w:rsidRPr="00CB08F7">
        <w:rPr>
          <w:rFonts w:ascii="Times New Roman" w:eastAsia="Arial Unicode MS" w:hAnsi="Times New Roman" w:cs="Times New Roman"/>
          <w:color w:val="000000" w:themeColor="text1"/>
          <w:sz w:val="24"/>
          <w:szCs w:val="24"/>
        </w:rPr>
        <w:t xml:space="preserve"> delikleri platform hazırlanma aşamasında açılmış olacaktır (kaydırak, merdiven, korkuluk vs.) daha sonra herhangi bir delme işlemi yapılmayacaktır.</w:t>
      </w:r>
    </w:p>
    <w:p w:rsidR="00772819" w:rsidRPr="00D90285" w:rsidRDefault="00772819" w:rsidP="00772819">
      <w:pPr>
        <w:spacing w:after="0"/>
        <w:ind w:firstLine="360"/>
        <w:jc w:val="both"/>
        <w:rPr>
          <w:rFonts w:ascii="Times New Roman" w:hAnsi="Times New Roman" w:cs="Times New Roman"/>
          <w:sz w:val="24"/>
          <w:szCs w:val="24"/>
        </w:rPr>
      </w:pPr>
      <w:r w:rsidRPr="00D90285">
        <w:rPr>
          <w:rFonts w:ascii="Times New Roman" w:eastAsia="Arial Unicode MS" w:hAnsi="Times New Roman" w:cs="Times New Roman"/>
          <w:sz w:val="24"/>
          <w:szCs w:val="24"/>
        </w:rPr>
        <w:t xml:space="preserve"> Platformların</w:t>
      </w:r>
      <w:r w:rsidRPr="00D90285">
        <w:rPr>
          <w:rFonts w:ascii="Times New Roman" w:eastAsia="Arial Unicode MS" w:hAnsi="Times New Roman" w:cs="Times New Roman"/>
          <w:b/>
          <w:sz w:val="24"/>
          <w:szCs w:val="24"/>
        </w:rPr>
        <w:t xml:space="preserve"> </w:t>
      </w:r>
      <w:r w:rsidRPr="00D90285">
        <w:rPr>
          <w:rFonts w:ascii="Times New Roman" w:eastAsia="Arial Unicode MS" w:hAnsi="Times New Roman" w:cs="Times New Roman"/>
          <w:sz w:val="24"/>
          <w:szCs w:val="24"/>
        </w:rPr>
        <w:t>korozyon</w:t>
      </w:r>
      <w:r>
        <w:rPr>
          <w:rFonts w:ascii="Times New Roman" w:eastAsia="Arial Unicode MS" w:hAnsi="Times New Roman" w:cs="Times New Roman"/>
          <w:sz w:val="24"/>
          <w:szCs w:val="24"/>
        </w:rPr>
        <w:t xml:space="preserve"> direnci </w:t>
      </w:r>
      <w:r w:rsidRPr="00D90285">
        <w:rPr>
          <w:rFonts w:ascii="Times New Roman" w:eastAsia="Arial Unicode MS" w:hAnsi="Times New Roman" w:cs="Times New Roman"/>
          <w:sz w:val="24"/>
          <w:szCs w:val="24"/>
        </w:rPr>
        <w:t>ve yüzey</w:t>
      </w:r>
      <w:r>
        <w:rPr>
          <w:rFonts w:ascii="Times New Roman" w:eastAsia="Arial Unicode MS" w:hAnsi="Times New Roman" w:cs="Times New Roman"/>
          <w:sz w:val="24"/>
          <w:szCs w:val="24"/>
        </w:rPr>
        <w:t xml:space="preserve">deki </w:t>
      </w:r>
      <w:r w:rsidRPr="00D90285">
        <w:rPr>
          <w:rFonts w:ascii="Times New Roman" w:eastAsia="Arial Unicode MS" w:hAnsi="Times New Roman" w:cs="Times New Roman"/>
          <w:sz w:val="24"/>
          <w:szCs w:val="24"/>
        </w:rPr>
        <w:t>sürtünme katsayısının art</w:t>
      </w:r>
      <w:r>
        <w:rPr>
          <w:rFonts w:ascii="Times New Roman" w:eastAsia="Arial Unicode MS" w:hAnsi="Times New Roman" w:cs="Times New Roman"/>
          <w:sz w:val="24"/>
          <w:szCs w:val="24"/>
        </w:rPr>
        <w:t>ırmak</w:t>
      </w:r>
      <w:r w:rsidRPr="00D90285">
        <w:rPr>
          <w:rFonts w:ascii="Times New Roman" w:eastAsia="Arial Unicode MS" w:hAnsi="Times New Roman" w:cs="Times New Roman"/>
          <w:sz w:val="24"/>
          <w:szCs w:val="24"/>
        </w:rPr>
        <w:t xml:space="preserve"> için minimu</w:t>
      </w:r>
      <w:r>
        <w:rPr>
          <w:rFonts w:ascii="Times New Roman" w:eastAsia="Arial Unicode MS" w:hAnsi="Times New Roman" w:cs="Times New Roman"/>
          <w:sz w:val="24"/>
          <w:szCs w:val="24"/>
        </w:rPr>
        <w:t xml:space="preserve">m 2 mm plastisol kaplama yapılarak </w:t>
      </w:r>
      <w:r w:rsidRPr="00D90285">
        <w:rPr>
          <w:rFonts w:ascii="Times New Roman" w:eastAsia="Arial Unicode MS" w:hAnsi="Times New Roman" w:cs="Times New Roman"/>
          <w:sz w:val="24"/>
          <w:szCs w:val="24"/>
        </w:rPr>
        <w:t>bu sayede ayak kaymasını minimum seviyelere indirerek oluşan yumuşak doku sayesinde düşme anında gerçekleşebilecek yaralanmaları asgari seviyeye getirecektir.</w:t>
      </w:r>
    </w:p>
    <w:p w:rsidR="00835942" w:rsidRPr="00352216" w:rsidRDefault="00835942" w:rsidP="00352216">
      <w:pPr>
        <w:spacing w:after="0"/>
        <w:rPr>
          <w:rFonts w:ascii="Times New Roman" w:hAnsi="Times New Roman" w:cs="Times New Roman"/>
          <w:b/>
          <w:sz w:val="24"/>
          <w:szCs w:val="24"/>
        </w:rPr>
      </w:pPr>
    </w:p>
    <w:p w:rsidR="00772819" w:rsidRPr="004A2EBC" w:rsidRDefault="00772819" w:rsidP="00772819">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H:165 CM</w:t>
      </w:r>
      <w:r w:rsidRPr="004A2EBC">
        <w:rPr>
          <w:rFonts w:ascii="Times New Roman" w:hAnsi="Times New Roman" w:cs="Times New Roman"/>
          <w:b/>
          <w:color w:val="000000" w:themeColor="text1"/>
          <w:sz w:val="24"/>
          <w:szCs w:val="24"/>
        </w:rPr>
        <w:t xml:space="preserve"> İÇ MERDİVEN</w:t>
      </w:r>
    </w:p>
    <w:p w:rsidR="00772819" w:rsidRDefault="00772819" w:rsidP="00772819">
      <w:pPr>
        <w:jc w:val="center"/>
        <w:rPr>
          <w:rFonts w:ascii="Times New Roman" w:hAnsi="Times New Roman" w:cs="Times New Roman"/>
          <w:noProof/>
          <w:color w:val="000000" w:themeColor="text1"/>
          <w:sz w:val="24"/>
          <w:szCs w:val="24"/>
          <w:lang w:eastAsia="tr-TR"/>
        </w:rPr>
      </w:pPr>
    </w:p>
    <w:p w:rsidR="00772819" w:rsidRPr="004A2EBC" w:rsidRDefault="00772819" w:rsidP="00772819">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14:anchorId="02438ECB" wp14:editId="74C9B538">
            <wp:extent cx="2391745" cy="1801013"/>
            <wp:effectExtent l="0" t="0" r="8890" b="889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8318" cy="1805962"/>
                    </a:xfrm>
                    <a:prstGeom prst="rect">
                      <a:avLst/>
                    </a:prstGeom>
                    <a:noFill/>
                    <a:ln>
                      <a:noFill/>
                    </a:ln>
                  </pic:spPr>
                </pic:pic>
              </a:graphicData>
            </a:graphic>
          </wp:inline>
        </w:drawing>
      </w:r>
    </w:p>
    <w:p w:rsidR="00772819" w:rsidRPr="004A2EBC" w:rsidRDefault="00772819" w:rsidP="00772819">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r w:rsidRPr="004A2EBC">
        <w:rPr>
          <w:rFonts w:ascii="Times New Roman" w:hAnsi="Times New Roman" w:cs="Times New Roman"/>
          <w:color w:val="000000" w:themeColor="text1"/>
          <w:sz w:val="24"/>
          <w:szCs w:val="24"/>
        </w:rPr>
        <w:t>0 mm genişliğinde</w:t>
      </w:r>
      <w:r>
        <w:rPr>
          <w:rFonts w:ascii="Times New Roman" w:hAnsi="Times New Roman" w:cs="Times New Roman"/>
          <w:color w:val="000000" w:themeColor="text1"/>
          <w:sz w:val="24"/>
          <w:szCs w:val="24"/>
        </w:rPr>
        <w:t xml:space="preserve"> olan H:165 c</w:t>
      </w:r>
      <w:r w:rsidRPr="004A2EBC">
        <w:rPr>
          <w:rFonts w:ascii="Times New Roman" w:hAnsi="Times New Roman" w:cs="Times New Roman"/>
          <w:color w:val="000000" w:themeColor="text1"/>
          <w:sz w:val="24"/>
          <w:szCs w:val="24"/>
        </w:rPr>
        <w:t xml:space="preserve">m iç merdiven </w:t>
      </w:r>
      <w:proofErr w:type="gramStart"/>
      <w:r w:rsidRPr="004A2EBC">
        <w:rPr>
          <w:rFonts w:ascii="Times New Roman" w:hAnsi="Times New Roman" w:cs="Times New Roman"/>
          <w:color w:val="000000" w:themeColor="text1"/>
          <w:sz w:val="24"/>
          <w:szCs w:val="24"/>
        </w:rPr>
        <w:t>konstr</w:t>
      </w:r>
      <w:r>
        <w:rPr>
          <w:rFonts w:ascii="Times New Roman" w:hAnsi="Times New Roman" w:cs="Times New Roman"/>
          <w:color w:val="000000" w:themeColor="text1"/>
          <w:sz w:val="24"/>
          <w:szCs w:val="24"/>
        </w:rPr>
        <w:t>üksiyonunun</w:t>
      </w:r>
      <w:proofErr w:type="gramEnd"/>
      <w:r>
        <w:rPr>
          <w:rFonts w:ascii="Times New Roman" w:hAnsi="Times New Roman" w:cs="Times New Roman"/>
          <w:color w:val="000000" w:themeColor="text1"/>
          <w:sz w:val="24"/>
          <w:szCs w:val="24"/>
        </w:rPr>
        <w:t xml:space="preserve"> toplam yüksekliği 23</w:t>
      </w:r>
      <w:r w:rsidRPr="004A2EBC">
        <w:rPr>
          <w:rFonts w:ascii="Times New Roman" w:hAnsi="Times New Roman" w:cs="Times New Roman"/>
          <w:color w:val="000000" w:themeColor="text1"/>
          <w:sz w:val="24"/>
          <w:szCs w:val="24"/>
        </w:rPr>
        <w:t xml:space="preserve">00 mm’dir. Ana taşıyıcı boruları Ø27 x 2 mm SDM borudan bükülerek </w:t>
      </w:r>
      <w:proofErr w:type="gramStart"/>
      <w:r w:rsidRPr="004A2EBC">
        <w:rPr>
          <w:rFonts w:ascii="Times New Roman" w:hAnsi="Times New Roman" w:cs="Times New Roman"/>
          <w:color w:val="000000" w:themeColor="text1"/>
          <w:sz w:val="24"/>
          <w:szCs w:val="24"/>
        </w:rPr>
        <w:t>dizayn edilen</w:t>
      </w:r>
      <w:proofErr w:type="gramEnd"/>
      <w:r w:rsidRPr="004A2EBC">
        <w:rPr>
          <w:rFonts w:ascii="Times New Roman" w:hAnsi="Times New Roman" w:cs="Times New Roman"/>
          <w:color w:val="000000" w:themeColor="text1"/>
          <w:sz w:val="24"/>
          <w:szCs w:val="24"/>
        </w:rPr>
        <w:t xml:space="preserve"> konstrüksiyonun merdiven basamakları Ø27 x 2 mm borudan 520 uzunluğunda olacak şekilde ve birbirine 220 mm uzaklıkta olacak şekilde örülecektir. </w:t>
      </w:r>
      <w:r w:rsidRPr="00A9743A">
        <w:rPr>
          <w:rFonts w:ascii="Times New Roman" w:hAnsi="Times New Roman" w:cs="Times New Roman"/>
          <w:color w:val="000000" w:themeColor="text1"/>
          <w:sz w:val="24"/>
          <w:szCs w:val="24"/>
        </w:rPr>
        <w:t xml:space="preserve">Platform çıkış korkuluğu </w:t>
      </w:r>
      <w:r w:rsidRPr="00812DB7">
        <w:rPr>
          <w:rFonts w:ascii="Times New Roman" w:hAnsi="Times New Roman" w:cs="Times New Roman"/>
          <w:color w:val="000000" w:themeColor="text1"/>
          <w:sz w:val="24"/>
          <w:szCs w:val="24"/>
        </w:rPr>
        <w:t>Ø27 x 2 mm SDM bo</w:t>
      </w:r>
      <w:r>
        <w:rPr>
          <w:rFonts w:ascii="Times New Roman" w:hAnsi="Times New Roman" w:cs="Times New Roman"/>
          <w:color w:val="000000" w:themeColor="text1"/>
          <w:sz w:val="24"/>
          <w:szCs w:val="24"/>
        </w:rPr>
        <w:t xml:space="preserve">rudan bükülerek üretilecek olan korkuluğa kaynak yöntemiyle birleştirilmiş </w:t>
      </w:r>
      <w:r w:rsidRPr="00812DB7">
        <w:rPr>
          <w:rFonts w:ascii="Times New Roman" w:hAnsi="Times New Roman" w:cs="Times New Roman"/>
          <w:color w:val="000000" w:themeColor="text1"/>
          <w:sz w:val="24"/>
          <w:szCs w:val="24"/>
        </w:rPr>
        <w:t>30 x 5 mm silme ile</w:t>
      </w:r>
      <w:r>
        <w:rPr>
          <w:rFonts w:ascii="Times New Roman" w:hAnsi="Times New Roman" w:cs="Times New Roman"/>
          <w:color w:val="000000" w:themeColor="text1"/>
          <w:sz w:val="24"/>
          <w:szCs w:val="24"/>
        </w:rPr>
        <w:t xml:space="preserve"> oyun grubuna monte edilecektir.</w:t>
      </w:r>
      <w:r w:rsidRPr="004A2EBC">
        <w:rPr>
          <w:rFonts w:ascii="Times New Roman" w:hAnsi="Times New Roman" w:cs="Times New Roman"/>
          <w:color w:val="000000" w:themeColor="text1"/>
          <w:sz w:val="24"/>
          <w:szCs w:val="24"/>
        </w:rPr>
        <w:t xml:space="preserve"> Estetik bir görünümü olacak şekilde </w:t>
      </w:r>
      <w:proofErr w:type="gramStart"/>
      <w:r w:rsidRPr="004A2EBC">
        <w:rPr>
          <w:rFonts w:ascii="Times New Roman" w:hAnsi="Times New Roman" w:cs="Times New Roman"/>
          <w:color w:val="000000" w:themeColor="text1"/>
          <w:sz w:val="24"/>
          <w:szCs w:val="24"/>
        </w:rPr>
        <w:t>dizayn edilen</w:t>
      </w:r>
      <w:proofErr w:type="gramEnd"/>
      <w:r w:rsidRPr="004A2EBC">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772819" w:rsidRPr="00945155" w:rsidRDefault="00772819" w:rsidP="00772819">
      <w:pPr>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lastRenderedPageBreak/>
        <w:t>KROM H:20</w:t>
      </w:r>
      <w:r w:rsidRPr="00945155">
        <w:rPr>
          <w:rFonts w:ascii="Times New Roman" w:eastAsia="Dutch801 Rm BT" w:hAnsi="Times New Roman" w:cs="Times New Roman"/>
          <w:b/>
          <w:bCs/>
          <w:color w:val="000000" w:themeColor="text1"/>
          <w:sz w:val="24"/>
          <w:szCs w:val="24"/>
        </w:rPr>
        <w:t>0 CM DÜZ KAYDIRAK</w:t>
      </w:r>
    </w:p>
    <w:p w:rsidR="00772819" w:rsidRPr="00945155" w:rsidRDefault="00772819" w:rsidP="00772819">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2E8D7862" wp14:editId="045000DA">
            <wp:extent cx="6067425" cy="42100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7425" cy="4210050"/>
                    </a:xfrm>
                    <a:prstGeom prst="rect">
                      <a:avLst/>
                    </a:prstGeom>
                    <a:noFill/>
                    <a:ln>
                      <a:noFill/>
                    </a:ln>
                  </pic:spPr>
                </pic:pic>
              </a:graphicData>
            </a:graphic>
          </wp:inline>
        </w:drawing>
      </w:r>
    </w:p>
    <w:p w:rsidR="00772819" w:rsidRPr="00945155" w:rsidRDefault="00772819" w:rsidP="00772819">
      <w:pPr>
        <w:numPr>
          <w:ilvl w:val="0"/>
          <w:numId w:val="3"/>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20</w:t>
      </w:r>
      <w:r w:rsidRPr="00945155">
        <w:rPr>
          <w:rFonts w:ascii="Times New Roman" w:hAnsi="Times New Roman" w:cs="Times New Roman"/>
          <w:color w:val="000000" w:themeColor="text1"/>
          <w:sz w:val="24"/>
          <w:szCs w:val="24"/>
        </w:rPr>
        <w:t xml:space="preserve">00 mm yüksekliğindeki platformlardan </w:t>
      </w:r>
      <w:r>
        <w:rPr>
          <w:rFonts w:ascii="Times New Roman" w:hAnsi="Times New Roman" w:cs="Times New Roman"/>
          <w:color w:val="000000" w:themeColor="text1"/>
          <w:sz w:val="24"/>
          <w:szCs w:val="24"/>
        </w:rPr>
        <w:t>ortalama 40º</w:t>
      </w:r>
      <w:r w:rsidRPr="00945155">
        <w:rPr>
          <w:rFonts w:ascii="Times New Roman" w:hAnsi="Times New Roman" w:cs="Times New Roman"/>
          <w:color w:val="000000" w:themeColor="text1"/>
          <w:sz w:val="24"/>
          <w:szCs w:val="24"/>
        </w:rPr>
        <w:t xml:space="preserve"> eğimli inecek şekilde tasarlanacaktır.</w:t>
      </w:r>
    </w:p>
    <w:p w:rsidR="00772819" w:rsidRPr="00945155" w:rsidRDefault="00772819" w:rsidP="00772819">
      <w:pPr>
        <w:numPr>
          <w:ilvl w:val="0"/>
          <w:numId w:val="3"/>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başlama bölümünde</w:t>
      </w:r>
      <w:r w:rsidRPr="00945155">
        <w:rPr>
          <w:rFonts w:ascii="Times New Roman" w:hAnsi="Times New Roman" w:cs="Times New Roman"/>
          <w:color w:val="000000" w:themeColor="text1"/>
          <w:sz w:val="24"/>
          <w:szCs w:val="24"/>
        </w:rPr>
        <w:t xml:space="preserve"> min. 350 mm uzunluğunda düzlemi bulunacaktır.</w:t>
      </w:r>
    </w:p>
    <w:p w:rsidR="00772819" w:rsidRPr="00945155" w:rsidRDefault="00772819" w:rsidP="00772819">
      <w:pPr>
        <w:numPr>
          <w:ilvl w:val="0"/>
          <w:numId w:val="3"/>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772819" w:rsidRPr="00945155" w:rsidRDefault="00772819" w:rsidP="00772819">
      <w:pPr>
        <w:numPr>
          <w:ilvl w:val="0"/>
          <w:numId w:val="3"/>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 xml:space="preserve">m olacak şekilde </w:t>
      </w:r>
      <w:r>
        <w:rPr>
          <w:rFonts w:ascii="Times New Roman" w:hAnsi="Times New Roman" w:cs="Times New Roman"/>
          <w:color w:val="000000" w:themeColor="text1"/>
          <w:sz w:val="24"/>
          <w:szCs w:val="24"/>
        </w:rPr>
        <w:t xml:space="preserve">2 mm kalınlığında AISI 304 kalite sac </w:t>
      </w:r>
      <w:r w:rsidRPr="00945155">
        <w:rPr>
          <w:rFonts w:ascii="Times New Roman" w:hAnsi="Times New Roman" w:cs="Times New Roman"/>
          <w:color w:val="000000" w:themeColor="text1"/>
          <w:sz w:val="24"/>
          <w:szCs w:val="24"/>
        </w:rPr>
        <w:t xml:space="preserve">malzemeden </w:t>
      </w:r>
      <w:r>
        <w:rPr>
          <w:rFonts w:ascii="Times New Roman" w:hAnsi="Times New Roman" w:cs="Times New Roman"/>
          <w:color w:val="000000" w:themeColor="text1"/>
          <w:sz w:val="24"/>
          <w:szCs w:val="24"/>
        </w:rPr>
        <w:t xml:space="preserve">üretilecek olup </w:t>
      </w:r>
      <w:r w:rsidRPr="004475AD">
        <w:rPr>
          <w:rFonts w:ascii="Times New Roman" w:hAnsi="Times New Roman" w:cs="Times New Roman"/>
          <w:sz w:val="24"/>
          <w:szCs w:val="24"/>
        </w:rPr>
        <w:t>kaydırak tabanında kayma yönüne dik olarak yerleştirilecek 40</w:t>
      </w:r>
      <w:r>
        <w:rPr>
          <w:rFonts w:ascii="Times New Roman" w:hAnsi="Times New Roman" w:cs="Times New Roman"/>
          <w:sz w:val="24"/>
          <w:szCs w:val="24"/>
        </w:rPr>
        <w:t xml:space="preserve"> </w:t>
      </w:r>
      <w:r w:rsidRPr="004475AD">
        <w:rPr>
          <w:rFonts w:ascii="Times New Roman" w:hAnsi="Times New Roman" w:cs="Times New Roman"/>
          <w:sz w:val="24"/>
          <w:szCs w:val="24"/>
        </w:rPr>
        <w:t>x</w:t>
      </w:r>
      <w:r>
        <w:rPr>
          <w:rFonts w:ascii="Times New Roman" w:hAnsi="Times New Roman" w:cs="Times New Roman"/>
          <w:sz w:val="24"/>
          <w:szCs w:val="24"/>
        </w:rPr>
        <w:t xml:space="preserve"> 4</w:t>
      </w:r>
      <w:r w:rsidRPr="004475AD">
        <w:rPr>
          <w:rFonts w:ascii="Times New Roman" w:hAnsi="Times New Roman" w:cs="Times New Roman"/>
          <w:sz w:val="24"/>
          <w:szCs w:val="24"/>
        </w:rPr>
        <w:t>0</w:t>
      </w:r>
      <w:r>
        <w:rPr>
          <w:rFonts w:ascii="Times New Roman" w:hAnsi="Times New Roman" w:cs="Times New Roman"/>
          <w:sz w:val="24"/>
          <w:szCs w:val="24"/>
        </w:rPr>
        <w:t xml:space="preserve"> </w:t>
      </w:r>
      <w:r w:rsidRPr="004475AD">
        <w:rPr>
          <w:rFonts w:ascii="Times New Roman" w:hAnsi="Times New Roman" w:cs="Times New Roman"/>
          <w:sz w:val="24"/>
          <w:szCs w:val="24"/>
        </w:rPr>
        <w:t>x</w:t>
      </w:r>
      <w:r>
        <w:rPr>
          <w:rFonts w:ascii="Times New Roman" w:hAnsi="Times New Roman" w:cs="Times New Roman"/>
          <w:sz w:val="24"/>
          <w:szCs w:val="24"/>
        </w:rPr>
        <w:t xml:space="preserve"> </w:t>
      </w:r>
      <w:r w:rsidRPr="004475AD">
        <w:rPr>
          <w:rFonts w:ascii="Times New Roman" w:hAnsi="Times New Roman" w:cs="Times New Roman"/>
          <w:sz w:val="24"/>
          <w:szCs w:val="24"/>
        </w:rPr>
        <w:t xml:space="preserve">2,5 mm </w:t>
      </w:r>
      <w:proofErr w:type="gramStart"/>
      <w:r w:rsidRPr="004475AD">
        <w:rPr>
          <w:rFonts w:ascii="Times New Roman" w:hAnsi="Times New Roman" w:cs="Times New Roman"/>
          <w:sz w:val="24"/>
          <w:szCs w:val="24"/>
        </w:rPr>
        <w:t>profiller</w:t>
      </w:r>
      <w:proofErr w:type="gramEnd"/>
      <w:r w:rsidRPr="004475AD">
        <w:rPr>
          <w:rFonts w:ascii="Times New Roman" w:hAnsi="Times New Roman" w:cs="Times New Roman"/>
          <w:sz w:val="24"/>
          <w:szCs w:val="24"/>
        </w:rPr>
        <w:t xml:space="preserve"> ile desteklenecektir.</w:t>
      </w:r>
    </w:p>
    <w:p w:rsidR="00772819" w:rsidRPr="00945155" w:rsidRDefault="00772819" w:rsidP="00772819">
      <w:pPr>
        <w:numPr>
          <w:ilvl w:val="0"/>
          <w:numId w:val="3"/>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tek parçadan imal edilecek</w:t>
      </w:r>
      <w:r>
        <w:rPr>
          <w:rFonts w:ascii="Times New Roman" w:hAnsi="Times New Roman" w:cs="Times New Roman"/>
          <w:color w:val="000000" w:themeColor="text1"/>
          <w:sz w:val="24"/>
          <w:szCs w:val="24"/>
        </w:rPr>
        <w:t>tir.</w:t>
      </w:r>
    </w:p>
    <w:p w:rsidR="00772819" w:rsidRPr="005F13D0" w:rsidRDefault="00772819" w:rsidP="00772819">
      <w:pPr>
        <w:numPr>
          <w:ilvl w:val="0"/>
          <w:numId w:val="3"/>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 ‘L’ şeklinde bükülmüş Ø27 x 2,5 mm SDM borunun ucuna cıvatalar k</w:t>
      </w:r>
      <w:r>
        <w:rPr>
          <w:rFonts w:ascii="Times New Roman" w:hAnsi="Times New Roman" w:cs="Times New Roman"/>
          <w:color w:val="000000" w:themeColor="text1"/>
          <w:sz w:val="24"/>
          <w:szCs w:val="24"/>
        </w:rPr>
        <w:t>aynak yöntemiyle birleştirilip</w:t>
      </w:r>
      <w:r w:rsidRPr="00945155">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30 x 10 mm lama</w:t>
      </w:r>
      <w:r>
        <w:rPr>
          <w:rFonts w:ascii="Times New Roman" w:hAnsi="Times New Roman" w:cs="Times New Roman"/>
          <w:color w:val="000000" w:themeColor="text1"/>
          <w:sz w:val="24"/>
          <w:szCs w:val="24"/>
        </w:rPr>
        <w:t xml:space="preserve">da bulunan deliklere bağlantı elemanları yardımıyla </w:t>
      </w:r>
      <w:r w:rsidRPr="00945155">
        <w:rPr>
          <w:rFonts w:ascii="Times New Roman" w:hAnsi="Times New Roman" w:cs="Times New Roman"/>
          <w:color w:val="000000" w:themeColor="text1"/>
          <w:sz w:val="24"/>
          <w:szCs w:val="24"/>
        </w:rPr>
        <w:t>monte edilecektir.</w:t>
      </w:r>
    </w:p>
    <w:p w:rsidR="00772819" w:rsidRDefault="00772819" w:rsidP="00352216">
      <w:pPr>
        <w:pStyle w:val="ListeParagraf"/>
        <w:jc w:val="center"/>
        <w:rPr>
          <w:rFonts w:ascii="Times New Roman" w:eastAsia="Dutch801 Rm BT" w:hAnsi="Times New Roman" w:cs="Times New Roman"/>
          <w:b/>
          <w:bCs/>
          <w:sz w:val="24"/>
          <w:szCs w:val="24"/>
        </w:rPr>
      </w:pPr>
    </w:p>
    <w:p w:rsidR="00104EAE" w:rsidRPr="00352216" w:rsidRDefault="00772819" w:rsidP="00352216">
      <w:pPr>
        <w:pStyle w:val="ListeParagraf"/>
        <w:jc w:val="center"/>
        <w:rPr>
          <w:rFonts w:ascii="Times New Roman" w:eastAsia="Dutch801 Rm BT" w:hAnsi="Times New Roman" w:cs="Times New Roman"/>
          <w:b/>
          <w:bCs/>
          <w:sz w:val="24"/>
          <w:szCs w:val="24"/>
        </w:rPr>
      </w:pPr>
      <w:r>
        <w:rPr>
          <w:rFonts w:ascii="Times New Roman" w:eastAsia="Dutch801 Rm BT" w:hAnsi="Times New Roman" w:cs="Times New Roman"/>
          <w:b/>
          <w:bCs/>
          <w:sz w:val="24"/>
          <w:szCs w:val="24"/>
        </w:rPr>
        <w:t>H:43</w:t>
      </w:r>
      <w:r w:rsidR="00352216" w:rsidRPr="00352216">
        <w:rPr>
          <w:rFonts w:ascii="Times New Roman" w:eastAsia="Dutch801 Rm BT" w:hAnsi="Times New Roman" w:cs="Times New Roman"/>
          <w:b/>
          <w:bCs/>
          <w:sz w:val="24"/>
          <w:szCs w:val="24"/>
        </w:rPr>
        <w:t>0 CM</w:t>
      </w:r>
      <w:r w:rsidR="00104EAE" w:rsidRPr="00352216">
        <w:rPr>
          <w:rFonts w:ascii="Times New Roman" w:eastAsia="Dutch801 Rm BT" w:hAnsi="Times New Roman" w:cs="Times New Roman"/>
          <w:b/>
          <w:bCs/>
          <w:sz w:val="24"/>
          <w:szCs w:val="24"/>
        </w:rPr>
        <w:t xml:space="preserve"> TÜP KAYDIRAK</w:t>
      </w:r>
    </w:p>
    <w:p w:rsidR="004E334D" w:rsidRPr="00352216" w:rsidRDefault="004E334D" w:rsidP="00352216">
      <w:pPr>
        <w:pStyle w:val="ListeParagraf"/>
        <w:jc w:val="center"/>
        <w:rPr>
          <w:rFonts w:ascii="Times New Roman" w:hAnsi="Times New Roman" w:cs="Times New Roman"/>
          <w:noProof/>
          <w:sz w:val="24"/>
          <w:szCs w:val="24"/>
          <w:lang w:eastAsia="tr-TR"/>
        </w:rPr>
      </w:pPr>
    </w:p>
    <w:p w:rsidR="00104EAE" w:rsidRDefault="00772819" w:rsidP="00352216">
      <w:pPr>
        <w:pStyle w:val="ListeParagraf"/>
        <w:jc w:val="center"/>
        <w:rPr>
          <w:rFonts w:ascii="Times New Roman" w:eastAsia="Dutch801 Rm BT" w:hAnsi="Times New Roman" w:cs="Times New Roman"/>
          <w:b/>
          <w:bCs/>
          <w:sz w:val="24"/>
          <w:szCs w:val="24"/>
        </w:rPr>
      </w:pPr>
      <w:r>
        <w:rPr>
          <w:rFonts w:ascii="Times New Roman" w:eastAsia="Dutch801 Rm BT" w:hAnsi="Times New Roman" w:cs="Times New Roman"/>
          <w:b/>
          <w:bCs/>
          <w:noProof/>
          <w:sz w:val="24"/>
          <w:szCs w:val="24"/>
          <w:lang w:eastAsia="tr-TR"/>
        </w:rPr>
        <w:lastRenderedPageBreak/>
        <w:drawing>
          <wp:inline distT="0" distB="0" distL="0" distR="0">
            <wp:extent cx="4257675" cy="318135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00 EGIK KAYDIRAK.PNG"/>
                    <pic:cNvPicPr/>
                  </pic:nvPicPr>
                  <pic:blipFill rotWithShape="1">
                    <a:blip r:embed="rId15" cstate="print">
                      <a:extLst>
                        <a:ext uri="{28A0092B-C50C-407E-A947-70E740481C1C}">
                          <a14:useLocalDpi xmlns:a14="http://schemas.microsoft.com/office/drawing/2010/main" val="0"/>
                        </a:ext>
                      </a:extLst>
                    </a:blip>
                    <a:srcRect l="11575" t="11983" r="14517" b="16548"/>
                    <a:stretch/>
                  </pic:blipFill>
                  <pic:spPr bwMode="auto">
                    <a:xfrm>
                      <a:off x="0" y="0"/>
                      <a:ext cx="4257675" cy="3181350"/>
                    </a:xfrm>
                    <a:prstGeom prst="rect">
                      <a:avLst/>
                    </a:prstGeom>
                    <a:ln>
                      <a:noFill/>
                    </a:ln>
                    <a:extLst>
                      <a:ext uri="{53640926-AAD7-44D8-BBD7-CCE9431645EC}">
                        <a14:shadowObscured xmlns:a14="http://schemas.microsoft.com/office/drawing/2010/main"/>
                      </a:ext>
                    </a:extLst>
                  </pic:spPr>
                </pic:pic>
              </a:graphicData>
            </a:graphic>
          </wp:inline>
        </w:drawing>
      </w:r>
    </w:p>
    <w:p w:rsidR="006110AA" w:rsidRPr="00352216" w:rsidRDefault="006110AA" w:rsidP="00352216">
      <w:pPr>
        <w:pStyle w:val="ListeParagraf"/>
        <w:jc w:val="center"/>
        <w:rPr>
          <w:rFonts w:ascii="Times New Roman" w:eastAsia="Dutch801 Rm BT" w:hAnsi="Times New Roman" w:cs="Times New Roman"/>
          <w:b/>
          <w:bCs/>
          <w:sz w:val="24"/>
          <w:szCs w:val="24"/>
        </w:rPr>
      </w:pPr>
    </w:p>
    <w:p w:rsidR="00104EAE" w:rsidRPr="00352216" w:rsidRDefault="00104EAE" w:rsidP="00352216">
      <w:pPr>
        <w:pStyle w:val="ListeParagraf"/>
        <w:jc w:val="center"/>
        <w:rPr>
          <w:rFonts w:ascii="Times New Roman" w:eastAsia="Dutch801 Rm BT" w:hAnsi="Times New Roman" w:cs="Times New Roman"/>
          <w:b/>
          <w:bCs/>
          <w:sz w:val="24"/>
          <w:szCs w:val="24"/>
        </w:rPr>
      </w:pPr>
    </w:p>
    <w:p w:rsidR="00772819" w:rsidRPr="00067DDD" w:rsidRDefault="00772819" w:rsidP="00772819">
      <w:pPr>
        <w:spacing w:after="0"/>
        <w:ind w:firstLine="360"/>
        <w:jc w:val="both"/>
        <w:rPr>
          <w:rFonts w:ascii="Times New Roman" w:hAnsi="Times New Roman" w:cs="Times New Roman"/>
          <w:color w:val="000000" w:themeColor="text1"/>
          <w:sz w:val="24"/>
          <w:szCs w:val="24"/>
        </w:rPr>
      </w:pPr>
      <w:r w:rsidRPr="00067DDD">
        <w:rPr>
          <w:rFonts w:ascii="Times New Roman" w:hAnsi="Times New Roman" w:cs="Times New Roman"/>
          <w:color w:val="000000" w:themeColor="text1"/>
          <w:sz w:val="24"/>
          <w:szCs w:val="24"/>
        </w:rPr>
        <w:t xml:space="preserve">Oyun Grubu’nda kullanılan kaydırak paslanmaz AISI 304 kalitesinde minimum 2 mm sac </w:t>
      </w:r>
      <w:r>
        <w:rPr>
          <w:rFonts w:ascii="Times New Roman" w:hAnsi="Times New Roman" w:cs="Times New Roman"/>
          <w:color w:val="000000" w:themeColor="text1"/>
          <w:sz w:val="24"/>
          <w:szCs w:val="24"/>
        </w:rPr>
        <w:t>malzemeden H:43</w:t>
      </w:r>
      <w:r>
        <w:rPr>
          <w:rFonts w:ascii="Times New Roman" w:hAnsi="Times New Roman" w:cs="Times New Roman"/>
          <w:color w:val="000000" w:themeColor="text1"/>
          <w:sz w:val="24"/>
          <w:szCs w:val="24"/>
        </w:rPr>
        <w:t>0</w:t>
      </w:r>
      <w:r w:rsidRPr="00067DDD">
        <w:rPr>
          <w:rFonts w:ascii="Times New Roman" w:hAnsi="Times New Roman" w:cs="Times New Roman"/>
          <w:color w:val="000000" w:themeColor="text1"/>
          <w:sz w:val="24"/>
          <w:szCs w:val="24"/>
        </w:rPr>
        <w:t xml:space="preserve">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r w:rsidRPr="004132F7">
        <w:rPr>
          <w:rFonts w:ascii="Times New Roman" w:hAnsi="Times New Roman" w:cs="Times New Roman"/>
          <w:sz w:val="24"/>
          <w:szCs w:val="24"/>
        </w:rPr>
        <w:t xml:space="preserve">Kaydırak üzerinde </w:t>
      </w:r>
      <w:r>
        <w:rPr>
          <w:rFonts w:ascii="Times New Roman" w:hAnsi="Times New Roman" w:cs="Times New Roman"/>
          <w:sz w:val="24"/>
          <w:szCs w:val="24"/>
        </w:rPr>
        <w:t xml:space="preserve">kayma yolunda meydana gelebilecek ışık kaybını engellemek için </w:t>
      </w:r>
      <w:r w:rsidRPr="004132F7">
        <w:rPr>
          <w:rFonts w:ascii="Times New Roman" w:hAnsi="Times New Roman" w:cs="Times New Roman"/>
          <w:sz w:val="24"/>
          <w:szCs w:val="24"/>
        </w:rPr>
        <w:t>pencere</w:t>
      </w:r>
      <w:r>
        <w:rPr>
          <w:rFonts w:ascii="Times New Roman" w:hAnsi="Times New Roman" w:cs="Times New Roman"/>
          <w:sz w:val="24"/>
          <w:szCs w:val="24"/>
        </w:rPr>
        <w:t>ler</w:t>
      </w:r>
      <w:r w:rsidRPr="004132F7">
        <w:rPr>
          <w:rFonts w:ascii="Times New Roman" w:hAnsi="Times New Roman" w:cs="Times New Roman"/>
          <w:sz w:val="24"/>
          <w:szCs w:val="24"/>
        </w:rPr>
        <w:t xml:space="preserve"> bulunacak olup minimum 2 mm kalınlığında saydam </w:t>
      </w:r>
      <w:proofErr w:type="spellStart"/>
      <w:r w:rsidRPr="004132F7">
        <w:rPr>
          <w:rFonts w:ascii="Times New Roman" w:hAnsi="Times New Roman" w:cs="Times New Roman"/>
          <w:sz w:val="24"/>
          <w:szCs w:val="24"/>
        </w:rPr>
        <w:t>pleksiglass</w:t>
      </w:r>
      <w:proofErr w:type="spellEnd"/>
      <w:r w:rsidRPr="004132F7">
        <w:rPr>
          <w:rFonts w:ascii="Times New Roman" w:hAnsi="Times New Roman" w:cs="Times New Roman"/>
          <w:sz w:val="24"/>
          <w:szCs w:val="24"/>
        </w:rPr>
        <w:t xml:space="preserve"> malzeme ile</w:t>
      </w:r>
      <w:r>
        <w:rPr>
          <w:rFonts w:ascii="Times New Roman" w:hAnsi="Times New Roman" w:cs="Times New Roman"/>
          <w:sz w:val="24"/>
          <w:szCs w:val="24"/>
        </w:rPr>
        <w:t xml:space="preserve"> paslanmaz bağlantı elemanları kullanılarak</w:t>
      </w:r>
      <w:r w:rsidRPr="004132F7">
        <w:rPr>
          <w:rFonts w:ascii="Times New Roman" w:hAnsi="Times New Roman" w:cs="Times New Roman"/>
          <w:sz w:val="24"/>
          <w:szCs w:val="24"/>
        </w:rPr>
        <w:t xml:space="preserve"> kapatılacaktır.</w:t>
      </w:r>
    </w:p>
    <w:p w:rsidR="00772819" w:rsidRPr="00067DDD" w:rsidRDefault="00772819" w:rsidP="00772819">
      <w:pPr>
        <w:spacing w:after="0"/>
        <w:ind w:firstLine="360"/>
        <w:jc w:val="both"/>
        <w:rPr>
          <w:rFonts w:ascii="Times New Roman" w:hAnsi="Times New Roman" w:cs="Times New Roman"/>
          <w:color w:val="000000" w:themeColor="text1"/>
          <w:sz w:val="24"/>
          <w:szCs w:val="24"/>
        </w:rPr>
      </w:pPr>
      <w:r w:rsidRPr="00067DDD">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067DDD">
        <w:rPr>
          <w:rFonts w:ascii="Times New Roman" w:hAnsi="Times New Roman" w:cs="Times New Roman"/>
          <w:color w:val="000000" w:themeColor="text1"/>
          <w:sz w:val="24"/>
          <w:szCs w:val="24"/>
        </w:rPr>
        <w:t>ankraj</w:t>
      </w:r>
      <w:proofErr w:type="spellEnd"/>
      <w:r w:rsidRPr="00067DDD">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772819" w:rsidRPr="00067DDD" w:rsidRDefault="00772819" w:rsidP="00772819">
      <w:pPr>
        <w:spacing w:after="0"/>
        <w:ind w:firstLine="360"/>
        <w:jc w:val="both"/>
        <w:rPr>
          <w:rFonts w:ascii="Times New Roman" w:hAnsi="Times New Roman" w:cs="Times New Roman"/>
          <w:color w:val="000000" w:themeColor="text1"/>
          <w:sz w:val="24"/>
          <w:szCs w:val="24"/>
        </w:rPr>
      </w:pPr>
      <w:r w:rsidRPr="00067DDD">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w:t>
      </w:r>
      <w:r>
        <w:rPr>
          <w:rFonts w:ascii="Times New Roman" w:hAnsi="Times New Roman" w:cs="Times New Roman"/>
          <w:color w:val="000000" w:themeColor="text1"/>
          <w:sz w:val="24"/>
          <w:szCs w:val="24"/>
        </w:rPr>
        <w:t>n</w:t>
      </w:r>
      <w:r w:rsidRPr="00067DDD">
        <w:rPr>
          <w:rFonts w:ascii="Times New Roman" w:hAnsi="Times New Roman" w:cs="Times New Roman"/>
          <w:color w:val="000000" w:themeColor="text1"/>
          <w:sz w:val="24"/>
          <w:szCs w:val="24"/>
        </w:rPr>
        <w:t xml:space="preserve"> sonra kumlama ve elektrostatik toz boya yöntemi ile boyanacaktır.</w:t>
      </w:r>
    </w:p>
    <w:p w:rsidR="00FC2687" w:rsidRDefault="00FC2687" w:rsidP="00AC6207">
      <w:pPr>
        <w:rPr>
          <w:rFonts w:ascii="Times New Roman" w:hAnsi="Times New Roman" w:cs="Times New Roman"/>
          <w:sz w:val="24"/>
          <w:szCs w:val="24"/>
        </w:rPr>
      </w:pPr>
    </w:p>
    <w:p w:rsidR="00AC6207" w:rsidRPr="00352216" w:rsidRDefault="00AC6207" w:rsidP="00AC6207">
      <w:pPr>
        <w:rPr>
          <w:rFonts w:ascii="Times New Roman" w:hAnsi="Times New Roman" w:cs="Times New Roman"/>
          <w:b/>
          <w:sz w:val="24"/>
          <w:szCs w:val="24"/>
        </w:rPr>
      </w:pPr>
    </w:p>
    <w:p w:rsidR="00AC6207" w:rsidRPr="00BB271F" w:rsidRDefault="00AC6207" w:rsidP="00AC6207">
      <w:pPr>
        <w:jc w:val="center"/>
        <w:rPr>
          <w:rFonts w:ascii="Times New Roman" w:hAnsi="Times New Roman" w:cs="Times New Roman"/>
          <w:b/>
          <w:color w:val="000000" w:themeColor="text1"/>
          <w:sz w:val="24"/>
          <w:szCs w:val="24"/>
        </w:rPr>
      </w:pPr>
    </w:p>
    <w:p w:rsidR="00AC6207" w:rsidRPr="00E45103" w:rsidRDefault="00AC6207" w:rsidP="00AC6207">
      <w:pPr>
        <w:spacing w:after="0"/>
        <w:ind w:firstLine="708"/>
        <w:jc w:val="center"/>
        <w:rPr>
          <w:rFonts w:ascii="Times New Roman" w:hAnsi="Times New Roman" w:cs="Times New Roman"/>
          <w:b/>
          <w:sz w:val="24"/>
          <w:szCs w:val="24"/>
        </w:rPr>
      </w:pPr>
      <w:r w:rsidRPr="00E45103">
        <w:rPr>
          <w:rFonts w:ascii="Times New Roman" w:hAnsi="Times New Roman" w:cs="Times New Roman"/>
          <w:b/>
          <w:sz w:val="24"/>
          <w:szCs w:val="24"/>
        </w:rPr>
        <w:lastRenderedPageBreak/>
        <w:t>TÜP MERDİVEN</w:t>
      </w:r>
    </w:p>
    <w:p w:rsidR="00AC6207" w:rsidRDefault="00AC6207" w:rsidP="00AC6207">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9E76185" wp14:editId="4C950681">
            <wp:extent cx="3135559" cy="2905125"/>
            <wp:effectExtent l="0" t="0" r="825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T TÜNEL GEÇİŞ1.PNG"/>
                    <pic:cNvPicPr/>
                  </pic:nvPicPr>
                  <pic:blipFill rotWithShape="1">
                    <a:blip r:embed="rId16" cstate="print">
                      <a:extLst>
                        <a:ext uri="{28A0092B-C50C-407E-A947-70E740481C1C}">
                          <a14:useLocalDpi xmlns:a14="http://schemas.microsoft.com/office/drawing/2010/main" val="0"/>
                        </a:ext>
                      </a:extLst>
                    </a:blip>
                    <a:srcRect l="14054" t="7703" r="22950" b="16762"/>
                    <a:stretch/>
                  </pic:blipFill>
                  <pic:spPr bwMode="auto">
                    <a:xfrm>
                      <a:off x="0" y="0"/>
                      <a:ext cx="3140126" cy="2909356"/>
                    </a:xfrm>
                    <a:prstGeom prst="rect">
                      <a:avLst/>
                    </a:prstGeom>
                    <a:ln>
                      <a:noFill/>
                    </a:ln>
                    <a:extLst>
                      <a:ext uri="{53640926-AAD7-44D8-BBD7-CCE9431645EC}">
                        <a14:shadowObscured xmlns:a14="http://schemas.microsoft.com/office/drawing/2010/main"/>
                      </a:ext>
                    </a:extLst>
                  </pic:spPr>
                </pic:pic>
              </a:graphicData>
            </a:graphic>
          </wp:inline>
        </w:drawing>
      </w:r>
    </w:p>
    <w:p w:rsidR="00AC6207" w:rsidRPr="00E45103" w:rsidRDefault="00AC6207" w:rsidP="00AC6207">
      <w:pPr>
        <w:spacing w:after="0"/>
        <w:ind w:firstLine="708"/>
        <w:jc w:val="center"/>
        <w:rPr>
          <w:rFonts w:ascii="Times New Roman" w:hAnsi="Times New Roman" w:cs="Times New Roman"/>
          <w:sz w:val="24"/>
          <w:szCs w:val="24"/>
        </w:rPr>
      </w:pPr>
    </w:p>
    <w:p w:rsidR="00AC6207" w:rsidRPr="00DD569C" w:rsidRDefault="00AC6207" w:rsidP="00AC6207">
      <w:pPr>
        <w:spacing w:after="0"/>
        <w:ind w:firstLine="708"/>
        <w:jc w:val="both"/>
        <w:rPr>
          <w:rFonts w:ascii="Times New Roman" w:hAnsi="Times New Roman" w:cs="Times New Roman"/>
          <w:sz w:val="24"/>
          <w:szCs w:val="24"/>
        </w:rPr>
      </w:pPr>
      <w:r w:rsidRPr="00E45103">
        <w:rPr>
          <w:rFonts w:ascii="Times New Roman" w:hAnsi="Times New Roman" w:cs="Times New Roman"/>
          <w:sz w:val="24"/>
          <w:szCs w:val="24"/>
        </w:rPr>
        <w:t>2 adet 90° Tüp Kaydırak Elemanından oluşacak Tüp Merdiven minimum 350 mm kalınlığında metal bağlantı aparatı ile birbirine bağlanacaktır. Eleman roket oyun evi dışarısından monte edilecek olup katlar arasında geçiş sağlayacaktır. Merdiven elemanları üzerinde TSE standartlarına uygun ölçülerde kendinden açıklık bulunacaktır.</w:t>
      </w:r>
    </w:p>
    <w:p w:rsidR="00AC6207" w:rsidRPr="00E45103" w:rsidRDefault="00AC6207" w:rsidP="00AC6207">
      <w:pPr>
        <w:spacing w:after="0"/>
        <w:ind w:left="360"/>
        <w:jc w:val="center"/>
        <w:rPr>
          <w:rFonts w:ascii="Times New Roman" w:hAnsi="Times New Roman" w:cs="Times New Roman"/>
          <w:sz w:val="24"/>
          <w:szCs w:val="24"/>
        </w:rPr>
      </w:pPr>
      <w:r w:rsidRPr="00E45103">
        <w:rPr>
          <w:rFonts w:ascii="Times New Roman" w:hAnsi="Times New Roman" w:cs="Times New Roman"/>
          <w:b/>
          <w:sz w:val="24"/>
          <w:szCs w:val="24"/>
        </w:rPr>
        <w:t>FANUS</w:t>
      </w:r>
    </w:p>
    <w:p w:rsidR="00AC6207" w:rsidRPr="00E45103" w:rsidRDefault="00AC6207" w:rsidP="00AC6207">
      <w:pPr>
        <w:spacing w:after="0"/>
        <w:jc w:val="center"/>
        <w:rPr>
          <w:rFonts w:ascii="Times New Roman" w:hAnsi="Times New Roman" w:cs="Times New Roman"/>
          <w:b/>
          <w:sz w:val="24"/>
          <w:szCs w:val="24"/>
        </w:rPr>
      </w:pPr>
      <w:r w:rsidRPr="00E45103">
        <w:rPr>
          <w:rFonts w:ascii="Times New Roman" w:hAnsi="Times New Roman" w:cs="Times New Roman"/>
          <w:b/>
          <w:noProof/>
          <w:sz w:val="24"/>
          <w:szCs w:val="24"/>
          <w:lang w:eastAsia="tr-TR"/>
        </w:rPr>
        <w:drawing>
          <wp:inline distT="0" distB="0" distL="0" distR="0" wp14:anchorId="0C275EE1" wp14:editId="5D6F934F">
            <wp:extent cx="3823420" cy="2786644"/>
            <wp:effectExtent l="0" t="0" r="5715"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3366" cy="2801182"/>
                    </a:xfrm>
                    <a:prstGeom prst="rect">
                      <a:avLst/>
                    </a:prstGeom>
                    <a:noFill/>
                    <a:ln>
                      <a:noFill/>
                    </a:ln>
                  </pic:spPr>
                </pic:pic>
              </a:graphicData>
            </a:graphic>
          </wp:inline>
        </w:drawing>
      </w:r>
    </w:p>
    <w:p w:rsidR="00AC6207" w:rsidRPr="00E45103" w:rsidRDefault="00AC6207" w:rsidP="00AC6207">
      <w:pPr>
        <w:spacing w:after="0"/>
        <w:ind w:firstLine="708"/>
        <w:jc w:val="both"/>
        <w:rPr>
          <w:rFonts w:ascii="Times New Roman" w:hAnsi="Times New Roman" w:cs="Times New Roman"/>
          <w:sz w:val="24"/>
          <w:szCs w:val="24"/>
        </w:rPr>
      </w:pPr>
      <w:r w:rsidRPr="00E45103">
        <w:rPr>
          <w:rFonts w:ascii="Times New Roman" w:hAnsi="Times New Roman" w:cs="Times New Roman"/>
          <w:sz w:val="24"/>
          <w:szCs w:val="24"/>
        </w:rPr>
        <w:t xml:space="preserve">Oyun elemanının fanus kısmı Ø 750 mm çapında 5 mm et kalınlığındaki mika malzemesinden minimum 2500 g ağırlığında üretilecek olup fanus total kalınlığı estetik görünüm ve ergonomik yapıda olabilmesi için minimum 200 </w:t>
      </w:r>
      <w:proofErr w:type="spellStart"/>
      <w:r w:rsidRPr="00E45103">
        <w:rPr>
          <w:rFonts w:ascii="Times New Roman" w:hAnsi="Times New Roman" w:cs="Times New Roman"/>
          <w:sz w:val="24"/>
          <w:szCs w:val="24"/>
        </w:rPr>
        <w:t>mm’e</w:t>
      </w:r>
      <w:proofErr w:type="spellEnd"/>
      <w:r w:rsidRPr="00E45103">
        <w:rPr>
          <w:rFonts w:ascii="Times New Roman" w:hAnsi="Times New Roman" w:cs="Times New Roman"/>
          <w:sz w:val="24"/>
          <w:szCs w:val="24"/>
        </w:rPr>
        <w:t xml:space="preserve"> tekabül etmesi gerekmektedir.</w:t>
      </w:r>
    </w:p>
    <w:p w:rsidR="00AC6207" w:rsidRPr="00E45103" w:rsidRDefault="00AC6207" w:rsidP="00AC6207">
      <w:pPr>
        <w:spacing w:after="0"/>
        <w:jc w:val="center"/>
        <w:rPr>
          <w:rFonts w:ascii="Times New Roman" w:hAnsi="Times New Roman" w:cs="Times New Roman"/>
          <w:b/>
          <w:sz w:val="24"/>
          <w:szCs w:val="24"/>
        </w:rPr>
      </w:pPr>
    </w:p>
    <w:p w:rsidR="00E359B2" w:rsidRDefault="00E359B2">
      <w:pPr>
        <w:rPr>
          <w:rFonts w:ascii="Times New Roman" w:hAnsi="Times New Roman" w:cs="Times New Roman"/>
          <w:b/>
          <w:bCs/>
        </w:rPr>
      </w:pPr>
      <w:r>
        <w:rPr>
          <w:rFonts w:ascii="Times New Roman" w:hAnsi="Times New Roman" w:cs="Times New Roman"/>
          <w:b/>
          <w:bCs/>
        </w:rPr>
        <w:br w:type="page"/>
      </w:r>
    </w:p>
    <w:p w:rsidR="00AC6207" w:rsidRPr="00ED786C" w:rsidRDefault="00AC6207" w:rsidP="00AC6207">
      <w:pPr>
        <w:jc w:val="center"/>
        <w:rPr>
          <w:rFonts w:ascii="Times New Roman" w:hAnsi="Times New Roman" w:cs="Times New Roman"/>
          <w:b/>
          <w:bCs/>
        </w:rPr>
      </w:pPr>
      <w:r w:rsidRPr="00ED786C">
        <w:rPr>
          <w:rFonts w:ascii="Times New Roman" w:hAnsi="Times New Roman" w:cs="Times New Roman"/>
          <w:b/>
          <w:bCs/>
        </w:rPr>
        <w:lastRenderedPageBreak/>
        <w:t>KANAT</w:t>
      </w:r>
    </w:p>
    <w:p w:rsidR="00AC6207" w:rsidRDefault="00AC6207" w:rsidP="00AC6207">
      <w:pPr>
        <w:jc w:val="center"/>
        <w:rPr>
          <w:rFonts w:ascii="Times New Roman" w:eastAsia="Arial Unicode MS" w:hAnsi="Times New Roman" w:cs="Times New Roman"/>
          <w:b/>
          <w:noProof/>
        </w:rPr>
      </w:pPr>
    </w:p>
    <w:p w:rsidR="00AC6207" w:rsidRPr="00ED786C" w:rsidRDefault="00AC6207" w:rsidP="00AC6207">
      <w:pPr>
        <w:jc w:val="center"/>
        <w:rPr>
          <w:rFonts w:ascii="Times New Roman" w:eastAsia="Arial Unicode MS" w:hAnsi="Times New Roman" w:cs="Times New Roman"/>
          <w:b/>
        </w:rPr>
      </w:pPr>
      <w:r w:rsidRPr="0029178F">
        <w:rPr>
          <w:rFonts w:ascii="Times New Roman" w:eastAsia="Arial Unicode MS" w:hAnsi="Times New Roman" w:cs="Times New Roman"/>
          <w:b/>
          <w:noProof/>
        </w:rPr>
        <w:drawing>
          <wp:inline distT="0" distB="0" distL="0" distR="0" wp14:anchorId="1C733909" wp14:editId="0B5FC100">
            <wp:extent cx="2926257" cy="2160000"/>
            <wp:effectExtent l="0" t="0" r="7620" b="0"/>
            <wp:docPr id="27" name="Resim 27" descr="C:\Users\Pc\Desktop\Yeni klasör (2)\22- YEDEK PARÇALAR-resim\EKSTRA PARÇALAR\ROBOT PARÇALARI\YRB-11 KAN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ROBOT PARÇALARI\YRB-11 KANAT.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80" t="7491" r="13001" b="15880"/>
                    <a:stretch/>
                  </pic:blipFill>
                  <pic:spPr bwMode="auto">
                    <a:xfrm>
                      <a:off x="0" y="0"/>
                      <a:ext cx="2926257"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AC6207" w:rsidRPr="00ED786C" w:rsidRDefault="00AC6207" w:rsidP="00AC6207">
      <w:pPr>
        <w:jc w:val="both"/>
        <w:rPr>
          <w:rFonts w:ascii="Times New Roman" w:eastAsia="Arial Unicode MS" w:hAnsi="Times New Roman" w:cs="Times New Roman"/>
          <w:b/>
        </w:rPr>
      </w:pPr>
    </w:p>
    <w:p w:rsidR="00AC6207" w:rsidRPr="00E359B2" w:rsidRDefault="00AC6207" w:rsidP="00E359B2">
      <w:pPr>
        <w:ind w:firstLine="708"/>
        <w:jc w:val="both"/>
        <w:rPr>
          <w:rFonts w:ascii="Times New Roman" w:hAnsi="Times New Roman" w:cs="Times New Roman"/>
        </w:rPr>
      </w:pPr>
      <w:r>
        <w:rPr>
          <w:rFonts w:ascii="Times New Roman" w:hAnsi="Times New Roman" w:cs="Times New Roman"/>
        </w:rPr>
        <w:t>155 x 420 x 405</w:t>
      </w:r>
      <w:r w:rsidRPr="00ED786C">
        <w:rPr>
          <w:rFonts w:ascii="Times New Roman" w:hAnsi="Times New Roman" w:cs="Times New Roman"/>
        </w:rPr>
        <w:t xml:space="preserve"> mm ölçülerinde 1. Sınıf polietilen </w:t>
      </w:r>
      <w:r>
        <w:rPr>
          <w:rFonts w:ascii="Times New Roman" w:hAnsi="Times New Roman" w:cs="Times New Roman"/>
        </w:rPr>
        <w:t xml:space="preserve">malzemeden </w:t>
      </w:r>
      <w:r w:rsidRPr="00ED786C">
        <w:rPr>
          <w:rFonts w:ascii="Times New Roman" w:hAnsi="Times New Roman" w:cs="Times New Roman"/>
        </w:rPr>
        <w:t xml:space="preserve">rotasyon yöntemi ile çift cidarlı </w:t>
      </w:r>
      <w:r>
        <w:rPr>
          <w:rFonts w:ascii="Times New Roman" w:hAnsi="Times New Roman" w:cs="Times New Roman"/>
        </w:rPr>
        <w:t xml:space="preserve">ve </w:t>
      </w:r>
      <w:r w:rsidRPr="00ED786C">
        <w:rPr>
          <w:rFonts w:ascii="Times New Roman" w:hAnsi="Times New Roman" w:cs="Times New Roman"/>
        </w:rPr>
        <w:t>tek parça olarak minimum 2</w:t>
      </w:r>
      <w:r>
        <w:rPr>
          <w:rFonts w:ascii="Times New Roman" w:hAnsi="Times New Roman" w:cs="Times New Roman"/>
        </w:rPr>
        <w:t xml:space="preserve"> kg </w:t>
      </w:r>
      <w:r w:rsidRPr="00ED786C">
        <w:rPr>
          <w:rFonts w:ascii="Times New Roman" w:hAnsi="Times New Roman" w:cs="Times New Roman"/>
        </w:rPr>
        <w:t>ağırlığında üretilecek olan kanat figürü çocukların ilgisini çekecek şekilde canlı renklerden üretilmiş olacaktır.</w:t>
      </w:r>
      <w:r>
        <w:rPr>
          <w:rFonts w:ascii="Times New Roman" w:hAnsi="Times New Roman" w:cs="Times New Roman"/>
        </w:rPr>
        <w:t xml:space="preserve"> Dizaynı robot temasına uygun olarak üretilecek olup tüm sivri ve keskin kenarları yuvarlatılacaktır. Figürün yan kısmında 2 kademeli olarak taşıyıcıya monte edilmesini sağlayacak açıklık bulunacaktır.</w:t>
      </w:r>
    </w:p>
    <w:p w:rsidR="00E359B2" w:rsidRDefault="00E359B2">
      <w:pPr>
        <w:rPr>
          <w:rFonts w:ascii="Times New Roman" w:hAnsi="Times New Roman" w:cs="Times New Roman"/>
          <w:b/>
          <w:bCs/>
          <w:sz w:val="24"/>
          <w:szCs w:val="24"/>
        </w:rPr>
      </w:pPr>
      <w:r>
        <w:rPr>
          <w:rFonts w:ascii="Times New Roman" w:hAnsi="Times New Roman" w:cs="Times New Roman"/>
          <w:b/>
          <w:bCs/>
          <w:sz w:val="24"/>
          <w:szCs w:val="24"/>
        </w:rPr>
        <w:br w:type="page"/>
      </w:r>
    </w:p>
    <w:p w:rsidR="00AC6207" w:rsidRPr="00E45103" w:rsidRDefault="00AC6207" w:rsidP="00AC6207">
      <w:pPr>
        <w:spacing w:after="0"/>
        <w:jc w:val="center"/>
        <w:rPr>
          <w:rFonts w:ascii="Times New Roman" w:hAnsi="Times New Roman" w:cs="Times New Roman"/>
          <w:b/>
          <w:noProof/>
          <w:sz w:val="24"/>
          <w:szCs w:val="24"/>
          <w:lang w:eastAsia="tr-TR"/>
        </w:rPr>
      </w:pPr>
      <w:bookmarkStart w:id="0" w:name="_GoBack"/>
      <w:bookmarkEnd w:id="0"/>
      <w:r w:rsidRPr="00E45103">
        <w:rPr>
          <w:rFonts w:ascii="Times New Roman" w:hAnsi="Times New Roman" w:cs="Times New Roman"/>
          <w:b/>
          <w:bCs/>
          <w:sz w:val="24"/>
          <w:szCs w:val="24"/>
        </w:rPr>
        <w:lastRenderedPageBreak/>
        <w:t>H:500 MM MERDİVEN</w:t>
      </w:r>
    </w:p>
    <w:p w:rsidR="00AC6207" w:rsidRPr="00E45103" w:rsidRDefault="00AC6207" w:rsidP="00AC6207">
      <w:pPr>
        <w:spacing w:after="0"/>
        <w:jc w:val="center"/>
        <w:rPr>
          <w:rFonts w:ascii="Times New Roman" w:eastAsia="Arial Unicode MS" w:hAnsi="Times New Roman" w:cs="Times New Roman"/>
          <w:sz w:val="24"/>
          <w:szCs w:val="24"/>
        </w:rPr>
      </w:pPr>
      <w:r w:rsidRPr="00D7028A">
        <w:rPr>
          <w:rFonts w:ascii="Times New Roman" w:eastAsia="Arial Unicode MS" w:hAnsi="Times New Roman" w:cs="Times New Roman"/>
          <w:sz w:val="24"/>
          <w:szCs w:val="24"/>
        </w:rPr>
        <w:drawing>
          <wp:inline distT="0" distB="0" distL="0" distR="0" wp14:anchorId="737BCF59" wp14:editId="6FCE8BEE">
            <wp:extent cx="2505147" cy="2752725"/>
            <wp:effectExtent l="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16496" cy="2765196"/>
                    </a:xfrm>
                    <a:prstGeom prst="rect">
                      <a:avLst/>
                    </a:prstGeom>
                  </pic:spPr>
                </pic:pic>
              </a:graphicData>
            </a:graphic>
          </wp:inline>
        </w:drawing>
      </w:r>
    </w:p>
    <w:p w:rsidR="00AC6207" w:rsidRPr="00E45103" w:rsidRDefault="00AC6207" w:rsidP="00AC6207">
      <w:pPr>
        <w:spacing w:after="0"/>
        <w:ind w:firstLine="540"/>
        <w:jc w:val="both"/>
        <w:rPr>
          <w:rFonts w:ascii="Times New Roman" w:eastAsia="Arial Unicode MS" w:hAnsi="Times New Roman" w:cs="Times New Roman"/>
          <w:sz w:val="24"/>
          <w:szCs w:val="24"/>
        </w:rPr>
      </w:pPr>
      <w:r w:rsidRPr="00E45103">
        <w:rPr>
          <w:rFonts w:ascii="Times New Roman" w:eastAsia="Arial Unicode MS" w:hAnsi="Times New Roman" w:cs="Times New Roman"/>
          <w:sz w:val="24"/>
          <w:szCs w:val="24"/>
        </w:rPr>
        <w:t>Merdivenlerin ayak basma kısımları 2 mm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AC6207" w:rsidRPr="00E45103" w:rsidRDefault="00AC6207" w:rsidP="00AC6207">
      <w:pPr>
        <w:spacing w:after="0"/>
        <w:ind w:firstLine="540"/>
        <w:jc w:val="both"/>
        <w:rPr>
          <w:rFonts w:ascii="Times New Roman" w:eastAsia="Arial Unicode MS" w:hAnsi="Times New Roman" w:cs="Times New Roman"/>
          <w:sz w:val="24"/>
          <w:szCs w:val="24"/>
        </w:rPr>
      </w:pPr>
      <w:r w:rsidRPr="00E45103">
        <w:rPr>
          <w:rFonts w:ascii="Times New Roman" w:eastAsia="Arial Unicode MS" w:hAnsi="Times New Roman" w:cs="Times New Roman"/>
          <w:sz w:val="24"/>
          <w:szCs w:val="24"/>
        </w:rPr>
        <w:t xml:space="preserve">Merdiven korkulukları 27x2,5 mm galvaniz borudan araları ise 21x2,5 mm galvaniz borudan örülerek oluşturulacaktır. Mukavemet ve estetik kazanma amacıyla 21 </w:t>
      </w:r>
      <w:proofErr w:type="spellStart"/>
      <w:r w:rsidRPr="00E45103">
        <w:rPr>
          <w:rFonts w:ascii="Times New Roman" w:eastAsia="Arial Unicode MS" w:hAnsi="Times New Roman" w:cs="Times New Roman"/>
          <w:sz w:val="24"/>
          <w:szCs w:val="24"/>
        </w:rPr>
        <w:t>mm’lik</w:t>
      </w:r>
      <w:proofErr w:type="spellEnd"/>
      <w:r w:rsidRPr="00E45103">
        <w:rPr>
          <w:rFonts w:ascii="Times New Roman" w:eastAsia="Arial Unicode MS" w:hAnsi="Times New Roman" w:cs="Times New Roman"/>
          <w:sz w:val="24"/>
          <w:szCs w:val="24"/>
        </w:rPr>
        <w:t xml:space="preserve"> ara boruların uç kısımları 60 tonluk basınç altında özel kalıplarla ezilerek 5 mm yassı hale gelecektir. Korkuluğun merdivene bağlantı tablası 30x5 mm silme iken platform bağlantı tablasında 40x5 mm silme kullanılacaktır. Bu boruların birleşimi kaynaklı birleştirme yöntemlerinde gaz altı kaynağı ile birleştirilecektir. Merdiven korkulukları </w:t>
      </w:r>
      <w:r w:rsidRPr="00E45103">
        <w:rPr>
          <w:rFonts w:ascii="Times New Roman" w:eastAsia="Arial Unicode MS" w:hAnsi="Times New Roman" w:cs="Times New Roman"/>
          <w:b/>
          <w:bCs/>
          <w:sz w:val="24"/>
          <w:szCs w:val="24"/>
        </w:rPr>
        <w:t>kumlama</w:t>
      </w:r>
      <w:r w:rsidRPr="00E45103">
        <w:rPr>
          <w:rFonts w:ascii="Times New Roman" w:eastAsia="Arial Unicode MS" w:hAnsi="Times New Roman" w:cs="Times New Roman"/>
          <w:sz w:val="24"/>
          <w:szCs w:val="24"/>
        </w:rPr>
        <w:t xml:space="preserve"> işlemine tabi tutularak elektrostatik toz boya yöntemiyle boyanacaktır. Merdivende min. 3 basamak bulunacak olup ekteki teknik çizimlere göre imal edilecektir. TSE EN 1176-1 standardına göre parmaklık aralıkları </w:t>
      </w:r>
      <w:proofErr w:type="spellStart"/>
      <w:r w:rsidRPr="00E45103">
        <w:rPr>
          <w:rFonts w:ascii="Times New Roman" w:eastAsia="Arial Unicode MS" w:hAnsi="Times New Roman" w:cs="Times New Roman"/>
          <w:sz w:val="24"/>
          <w:szCs w:val="24"/>
        </w:rPr>
        <w:t>max</w:t>
      </w:r>
      <w:proofErr w:type="spellEnd"/>
      <w:r w:rsidRPr="00E45103">
        <w:rPr>
          <w:rFonts w:ascii="Times New Roman" w:eastAsia="Arial Unicode MS" w:hAnsi="Times New Roman" w:cs="Times New Roman"/>
          <w:sz w:val="24"/>
          <w:szCs w:val="24"/>
        </w:rPr>
        <w:t>. 89 mm olacaktır.</w:t>
      </w:r>
    </w:p>
    <w:p w:rsidR="00AC6207" w:rsidRPr="00E45103" w:rsidRDefault="00AC6207" w:rsidP="00AC6207">
      <w:pPr>
        <w:spacing w:after="0"/>
        <w:jc w:val="center"/>
        <w:rPr>
          <w:rFonts w:ascii="Times New Roman" w:hAnsi="Times New Roman" w:cs="Times New Roman"/>
          <w:b/>
          <w:sz w:val="24"/>
          <w:szCs w:val="24"/>
        </w:rPr>
      </w:pPr>
    </w:p>
    <w:p w:rsidR="00AC6207" w:rsidRDefault="00AC6207" w:rsidP="00AC6207">
      <w:pPr>
        <w:rPr>
          <w:rFonts w:ascii="Times New Roman" w:hAnsi="Times New Roman" w:cs="Times New Roman"/>
          <w:b/>
          <w:sz w:val="24"/>
          <w:szCs w:val="24"/>
        </w:rPr>
      </w:pPr>
      <w:r>
        <w:rPr>
          <w:rFonts w:ascii="Times New Roman" w:hAnsi="Times New Roman" w:cs="Times New Roman"/>
          <w:b/>
          <w:sz w:val="24"/>
          <w:szCs w:val="24"/>
        </w:rPr>
        <w:br w:type="page"/>
      </w:r>
    </w:p>
    <w:p w:rsidR="00AC6207" w:rsidRPr="00026F9C" w:rsidRDefault="00AC6207" w:rsidP="00AC6207">
      <w:pPr>
        <w:jc w:val="center"/>
        <w:rPr>
          <w:rFonts w:ascii="Times New Roman" w:hAnsi="Times New Roman" w:cs="Times New Roman"/>
          <w:b/>
          <w:sz w:val="24"/>
          <w:szCs w:val="24"/>
        </w:rPr>
      </w:pPr>
      <w:r w:rsidRPr="00026F9C">
        <w:rPr>
          <w:rFonts w:ascii="Times New Roman" w:hAnsi="Times New Roman" w:cs="Times New Roman"/>
          <w:b/>
          <w:sz w:val="24"/>
          <w:szCs w:val="24"/>
        </w:rPr>
        <w:lastRenderedPageBreak/>
        <w:t>ÇATI FÜZESİ</w:t>
      </w:r>
    </w:p>
    <w:p w:rsidR="00AC6207" w:rsidRDefault="00AC6207" w:rsidP="00AC6207">
      <w:pPr>
        <w:jc w:val="center"/>
        <w:rPr>
          <w:rFonts w:ascii="Times New Roman" w:hAnsi="Times New Roman" w:cs="Times New Roman"/>
          <w:b/>
          <w:noProof/>
          <w:sz w:val="24"/>
          <w:szCs w:val="24"/>
          <w:lang w:eastAsia="tr-TR"/>
        </w:rPr>
      </w:pPr>
    </w:p>
    <w:p w:rsidR="00AC6207" w:rsidRPr="00026F9C" w:rsidRDefault="00AC6207" w:rsidP="00AC6207">
      <w:pPr>
        <w:jc w:val="center"/>
        <w:rPr>
          <w:rFonts w:ascii="Times New Roman" w:hAnsi="Times New Roman" w:cs="Times New Roman"/>
          <w:b/>
          <w:sz w:val="24"/>
          <w:szCs w:val="24"/>
        </w:rPr>
      </w:pPr>
      <w:r w:rsidRPr="00550C70">
        <w:rPr>
          <w:rFonts w:ascii="Times New Roman" w:hAnsi="Times New Roman" w:cs="Times New Roman"/>
          <w:b/>
          <w:noProof/>
          <w:sz w:val="24"/>
          <w:szCs w:val="24"/>
          <w:lang w:eastAsia="tr-TR"/>
        </w:rPr>
        <w:drawing>
          <wp:inline distT="0" distB="0" distL="0" distR="0" wp14:anchorId="61DB1A60" wp14:editId="2D8FCAE3">
            <wp:extent cx="2939679" cy="2160000"/>
            <wp:effectExtent l="0" t="0" r="0" b="0"/>
            <wp:docPr id="30" name="Resim 30" descr="C:\Users\Pc\Desktop\Yeni klasör (2)\22- YEDEK PARÇALAR-resim\EKSTRA PARÇALAR\FİGÜRLER VE OTURAKLAR\YP-17 ÇATI FÜZ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FİGÜRLER VE OTURAKLAR\YP-17 ÇATI FÜZESİ.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315" t="7251" r="13458" b="17414"/>
                    <a:stretch/>
                  </pic:blipFill>
                  <pic:spPr bwMode="auto">
                    <a:xfrm>
                      <a:off x="0" y="0"/>
                      <a:ext cx="2939679"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AC6207" w:rsidRPr="00026F9C" w:rsidRDefault="00AC6207" w:rsidP="00AC6207">
      <w:pPr>
        <w:ind w:firstLine="708"/>
        <w:jc w:val="both"/>
        <w:rPr>
          <w:rFonts w:ascii="Times New Roman" w:hAnsi="Times New Roman" w:cs="Times New Roman"/>
          <w:sz w:val="24"/>
          <w:szCs w:val="24"/>
        </w:rPr>
      </w:pPr>
      <w:r w:rsidRPr="00026F9C">
        <w:rPr>
          <w:rFonts w:ascii="Times New Roman" w:hAnsi="Times New Roman" w:cs="Times New Roman"/>
          <w:sz w:val="24"/>
          <w:szCs w:val="24"/>
        </w:rPr>
        <w:t>1090</w:t>
      </w:r>
      <w:r>
        <w:rPr>
          <w:rFonts w:ascii="Times New Roman" w:hAnsi="Times New Roman" w:cs="Times New Roman"/>
          <w:sz w:val="24"/>
          <w:szCs w:val="24"/>
        </w:rPr>
        <w:t xml:space="preserve"> x 950 x 1000</w:t>
      </w:r>
      <w:r w:rsidRPr="00026F9C">
        <w:rPr>
          <w:rFonts w:ascii="Times New Roman" w:hAnsi="Times New Roman" w:cs="Times New Roman"/>
          <w:sz w:val="24"/>
          <w:szCs w:val="24"/>
        </w:rPr>
        <w:t xml:space="preserve"> mm </w:t>
      </w:r>
      <w:r>
        <w:rPr>
          <w:rFonts w:ascii="Times New Roman" w:hAnsi="Times New Roman" w:cs="Times New Roman"/>
          <w:sz w:val="24"/>
          <w:szCs w:val="24"/>
        </w:rPr>
        <w:t>ölçülerinde</w:t>
      </w:r>
      <w:r w:rsidRPr="00026F9C">
        <w:rPr>
          <w:rFonts w:ascii="Times New Roman" w:hAnsi="Times New Roman" w:cs="Times New Roman"/>
          <w:sz w:val="24"/>
          <w:szCs w:val="24"/>
        </w:rPr>
        <w:t>, 1. Sınıf polietilen ham mamulünden rotasyon yöntemi ile çift cidarlı olarak minimum 1</w:t>
      </w:r>
      <w:r>
        <w:rPr>
          <w:rFonts w:ascii="Times New Roman" w:hAnsi="Times New Roman" w:cs="Times New Roman"/>
          <w:sz w:val="24"/>
          <w:szCs w:val="24"/>
        </w:rPr>
        <w:t xml:space="preserve">5 </w:t>
      </w:r>
      <w:r w:rsidRPr="00026F9C">
        <w:rPr>
          <w:rFonts w:ascii="Times New Roman" w:hAnsi="Times New Roman" w:cs="Times New Roman"/>
          <w:sz w:val="24"/>
          <w:szCs w:val="24"/>
        </w:rPr>
        <w:t>kg ağırlığında tek parça halinde üretilecek olan çatı füzesi çocukların ilgisini çekecek şekilde canlı renklerden üretilmiş olacaktır.</w:t>
      </w:r>
    </w:p>
    <w:p w:rsidR="00AC6207" w:rsidRPr="007B7348" w:rsidRDefault="00AC6207" w:rsidP="00AC6207">
      <w:pPr>
        <w:spacing w:after="0"/>
        <w:ind w:firstLine="708"/>
        <w:jc w:val="center"/>
        <w:rPr>
          <w:rFonts w:ascii="Times New Roman" w:hAnsi="Times New Roman" w:cs="Times New Roman"/>
          <w:b/>
          <w:color w:val="000000" w:themeColor="text1"/>
          <w:sz w:val="24"/>
          <w:szCs w:val="24"/>
        </w:rPr>
      </w:pPr>
    </w:p>
    <w:p w:rsidR="00AC6207" w:rsidRPr="007B7348" w:rsidRDefault="00AC6207" w:rsidP="00AC6207">
      <w:pPr>
        <w:spacing w:after="0"/>
        <w:jc w:val="center"/>
        <w:rPr>
          <w:rFonts w:ascii="Times New Roman" w:hAnsi="Times New Roman" w:cs="Times New Roman"/>
          <w:b/>
          <w:bCs/>
          <w:sz w:val="24"/>
          <w:szCs w:val="24"/>
        </w:rPr>
      </w:pPr>
      <w:r w:rsidRPr="007B7348">
        <w:rPr>
          <w:rFonts w:ascii="Times New Roman" w:hAnsi="Times New Roman" w:cs="Times New Roman"/>
          <w:b/>
          <w:bCs/>
          <w:sz w:val="24"/>
          <w:szCs w:val="24"/>
        </w:rPr>
        <w:t>ZEMİNE MONTAJ DETAYLARI</w:t>
      </w:r>
    </w:p>
    <w:p w:rsidR="00AC6207" w:rsidRPr="007B7348" w:rsidRDefault="00AC6207" w:rsidP="00AC6207">
      <w:pPr>
        <w:spacing w:after="0"/>
        <w:jc w:val="center"/>
        <w:rPr>
          <w:rFonts w:ascii="Times New Roman" w:hAnsi="Times New Roman" w:cs="Times New Roman"/>
          <w:b/>
          <w:bCs/>
          <w:sz w:val="24"/>
          <w:szCs w:val="24"/>
        </w:rPr>
      </w:pPr>
    </w:p>
    <w:p w:rsidR="00AC6207" w:rsidRPr="007B7348" w:rsidRDefault="00AC6207" w:rsidP="00AC6207">
      <w:pPr>
        <w:spacing w:after="0"/>
        <w:ind w:firstLine="708"/>
        <w:jc w:val="both"/>
        <w:rPr>
          <w:rFonts w:ascii="Times New Roman" w:hAnsi="Times New Roman" w:cs="Times New Roman"/>
          <w:sz w:val="24"/>
          <w:szCs w:val="24"/>
        </w:rPr>
      </w:pPr>
      <w:r w:rsidRPr="007B7348">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7B7348">
        <w:rPr>
          <w:rFonts w:ascii="Times New Roman" w:hAnsi="Times New Roman" w:cs="Times New Roman"/>
          <w:sz w:val="24"/>
          <w:szCs w:val="24"/>
        </w:rPr>
        <w:t>flanşta</w:t>
      </w:r>
      <w:proofErr w:type="spellEnd"/>
      <w:r w:rsidRPr="007B7348">
        <w:rPr>
          <w:rFonts w:ascii="Times New Roman" w:hAnsi="Times New Roman" w:cs="Times New Roman"/>
          <w:sz w:val="24"/>
          <w:szCs w:val="24"/>
        </w:rPr>
        <w:t xml:space="preserve"> bulunan delikler yardımıyla zemine montajı çelik/kimyasal dübel ve 10 x 100 mm </w:t>
      </w:r>
      <w:proofErr w:type="spellStart"/>
      <w:r w:rsidRPr="007B7348">
        <w:rPr>
          <w:rFonts w:ascii="Times New Roman" w:hAnsi="Times New Roman" w:cs="Times New Roman"/>
          <w:sz w:val="24"/>
          <w:szCs w:val="24"/>
        </w:rPr>
        <w:t>flanşlı</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trifon</w:t>
      </w:r>
      <w:proofErr w:type="spellEnd"/>
      <w:r w:rsidRPr="007B7348">
        <w:rPr>
          <w:rFonts w:ascii="Times New Roman" w:hAnsi="Times New Roman" w:cs="Times New Roman"/>
          <w:sz w:val="24"/>
          <w:szCs w:val="24"/>
        </w:rPr>
        <w:t xml:space="preserve"> vida ile montaj edilecektir.</w:t>
      </w:r>
    </w:p>
    <w:p w:rsidR="00AC6207" w:rsidRPr="00E45103" w:rsidRDefault="00AC6207" w:rsidP="00AC6207">
      <w:pPr>
        <w:spacing w:after="0"/>
        <w:ind w:firstLine="708"/>
        <w:jc w:val="both"/>
        <w:rPr>
          <w:rFonts w:ascii="Times New Roman" w:hAnsi="Times New Roman" w:cs="Times New Roman"/>
          <w:sz w:val="24"/>
          <w:szCs w:val="24"/>
        </w:rPr>
      </w:pPr>
    </w:p>
    <w:p w:rsidR="0002504E" w:rsidRPr="008D15C4" w:rsidRDefault="0002504E" w:rsidP="00AC6207">
      <w:pPr>
        <w:spacing w:after="0"/>
        <w:ind w:firstLine="708"/>
        <w:jc w:val="center"/>
        <w:rPr>
          <w:rFonts w:ascii="Times New Roman" w:eastAsia="Arial Unicode MS" w:hAnsi="Times New Roman" w:cs="Times New Roman"/>
        </w:rPr>
      </w:pPr>
    </w:p>
    <w:sectPr w:rsidR="0002504E" w:rsidRPr="008D15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15:restartNumberingAfterBreak="0">
    <w:nsid w:val="77A1369E"/>
    <w:multiLevelType w:val="hybridMultilevel"/>
    <w:tmpl w:val="3C3A014C"/>
    <w:lvl w:ilvl="0" w:tplc="1876DC84">
      <w:start w:val="43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22712"/>
    <w:rsid w:val="0002504E"/>
    <w:rsid w:val="00065495"/>
    <w:rsid w:val="0007344E"/>
    <w:rsid w:val="0008077F"/>
    <w:rsid w:val="00097114"/>
    <w:rsid w:val="000A012C"/>
    <w:rsid w:val="000A28E1"/>
    <w:rsid w:val="000A3342"/>
    <w:rsid w:val="000A7FCF"/>
    <w:rsid w:val="000B2054"/>
    <w:rsid w:val="000C2C4B"/>
    <w:rsid w:val="00104EAE"/>
    <w:rsid w:val="0011018C"/>
    <w:rsid w:val="00131786"/>
    <w:rsid w:val="00150846"/>
    <w:rsid w:val="00150FA9"/>
    <w:rsid w:val="00152588"/>
    <w:rsid w:val="0016190D"/>
    <w:rsid w:val="00164C73"/>
    <w:rsid w:val="001736DE"/>
    <w:rsid w:val="00176BA0"/>
    <w:rsid w:val="00181075"/>
    <w:rsid w:val="00195EBB"/>
    <w:rsid w:val="001973B7"/>
    <w:rsid w:val="001A07D0"/>
    <w:rsid w:val="001A16E8"/>
    <w:rsid w:val="001A2BD0"/>
    <w:rsid w:val="001A342B"/>
    <w:rsid w:val="001B6E74"/>
    <w:rsid w:val="001B7523"/>
    <w:rsid w:val="00216F63"/>
    <w:rsid w:val="002227E7"/>
    <w:rsid w:val="0023672D"/>
    <w:rsid w:val="002505BB"/>
    <w:rsid w:val="002622E3"/>
    <w:rsid w:val="00274375"/>
    <w:rsid w:val="0029396B"/>
    <w:rsid w:val="002B1CC5"/>
    <w:rsid w:val="002C5928"/>
    <w:rsid w:val="002F39EB"/>
    <w:rsid w:val="002F3E94"/>
    <w:rsid w:val="00306859"/>
    <w:rsid w:val="00316DCE"/>
    <w:rsid w:val="00331C24"/>
    <w:rsid w:val="00352216"/>
    <w:rsid w:val="00353EDB"/>
    <w:rsid w:val="003638DD"/>
    <w:rsid w:val="00376FBB"/>
    <w:rsid w:val="003B45CB"/>
    <w:rsid w:val="003D6FDF"/>
    <w:rsid w:val="003E68B4"/>
    <w:rsid w:val="003F5834"/>
    <w:rsid w:val="00410CB4"/>
    <w:rsid w:val="00412A6D"/>
    <w:rsid w:val="00440CC9"/>
    <w:rsid w:val="00462C17"/>
    <w:rsid w:val="00463B84"/>
    <w:rsid w:val="00474D06"/>
    <w:rsid w:val="00477A84"/>
    <w:rsid w:val="0048463E"/>
    <w:rsid w:val="0048538F"/>
    <w:rsid w:val="004862C4"/>
    <w:rsid w:val="00487353"/>
    <w:rsid w:val="004935E0"/>
    <w:rsid w:val="00497407"/>
    <w:rsid w:val="004C3B51"/>
    <w:rsid w:val="004D2EF8"/>
    <w:rsid w:val="004D2FD5"/>
    <w:rsid w:val="004E334D"/>
    <w:rsid w:val="0051039F"/>
    <w:rsid w:val="00537609"/>
    <w:rsid w:val="005516F1"/>
    <w:rsid w:val="00560BAB"/>
    <w:rsid w:val="00567B7C"/>
    <w:rsid w:val="005776E1"/>
    <w:rsid w:val="00585BD4"/>
    <w:rsid w:val="005A1146"/>
    <w:rsid w:val="005A5358"/>
    <w:rsid w:val="005A7D64"/>
    <w:rsid w:val="005B3DB4"/>
    <w:rsid w:val="005D6570"/>
    <w:rsid w:val="005E0AFF"/>
    <w:rsid w:val="00603928"/>
    <w:rsid w:val="00604F67"/>
    <w:rsid w:val="006110AA"/>
    <w:rsid w:val="00620B57"/>
    <w:rsid w:val="00622015"/>
    <w:rsid w:val="006249BC"/>
    <w:rsid w:val="00664E03"/>
    <w:rsid w:val="00674F28"/>
    <w:rsid w:val="006A791F"/>
    <w:rsid w:val="006D2BC8"/>
    <w:rsid w:val="006D3C01"/>
    <w:rsid w:val="006E715C"/>
    <w:rsid w:val="006F2FE1"/>
    <w:rsid w:val="007072E2"/>
    <w:rsid w:val="00724298"/>
    <w:rsid w:val="0075379D"/>
    <w:rsid w:val="00756786"/>
    <w:rsid w:val="00757B90"/>
    <w:rsid w:val="00764FC1"/>
    <w:rsid w:val="007651B9"/>
    <w:rsid w:val="00772819"/>
    <w:rsid w:val="007747C3"/>
    <w:rsid w:val="00786C24"/>
    <w:rsid w:val="00787B41"/>
    <w:rsid w:val="0079141A"/>
    <w:rsid w:val="00797522"/>
    <w:rsid w:val="007C186D"/>
    <w:rsid w:val="007C732A"/>
    <w:rsid w:val="007E6E44"/>
    <w:rsid w:val="007E74B2"/>
    <w:rsid w:val="007F255B"/>
    <w:rsid w:val="007F77AF"/>
    <w:rsid w:val="008020F1"/>
    <w:rsid w:val="00810970"/>
    <w:rsid w:val="00835942"/>
    <w:rsid w:val="0084257A"/>
    <w:rsid w:val="008501B4"/>
    <w:rsid w:val="00874F2D"/>
    <w:rsid w:val="00883112"/>
    <w:rsid w:val="008A2DE5"/>
    <w:rsid w:val="008A47CA"/>
    <w:rsid w:val="008B4D5B"/>
    <w:rsid w:val="008B7F3A"/>
    <w:rsid w:val="008D15C4"/>
    <w:rsid w:val="008D490D"/>
    <w:rsid w:val="008E4C80"/>
    <w:rsid w:val="008E7E50"/>
    <w:rsid w:val="008F12CD"/>
    <w:rsid w:val="008F624F"/>
    <w:rsid w:val="00905597"/>
    <w:rsid w:val="00905EF3"/>
    <w:rsid w:val="00924221"/>
    <w:rsid w:val="00933C55"/>
    <w:rsid w:val="00937B04"/>
    <w:rsid w:val="00945822"/>
    <w:rsid w:val="00952DB6"/>
    <w:rsid w:val="0095479D"/>
    <w:rsid w:val="009628A9"/>
    <w:rsid w:val="009B669E"/>
    <w:rsid w:val="009C59CB"/>
    <w:rsid w:val="009D0519"/>
    <w:rsid w:val="009D2EBF"/>
    <w:rsid w:val="009D3769"/>
    <w:rsid w:val="009D3FFD"/>
    <w:rsid w:val="009E525F"/>
    <w:rsid w:val="00A004EE"/>
    <w:rsid w:val="00A01300"/>
    <w:rsid w:val="00A075EE"/>
    <w:rsid w:val="00A128F9"/>
    <w:rsid w:val="00A15F86"/>
    <w:rsid w:val="00A257DD"/>
    <w:rsid w:val="00A33CC9"/>
    <w:rsid w:val="00A35C17"/>
    <w:rsid w:val="00A45DE0"/>
    <w:rsid w:val="00A53003"/>
    <w:rsid w:val="00A530C6"/>
    <w:rsid w:val="00A81615"/>
    <w:rsid w:val="00A90507"/>
    <w:rsid w:val="00AB12D5"/>
    <w:rsid w:val="00AB682F"/>
    <w:rsid w:val="00AC6207"/>
    <w:rsid w:val="00AD608D"/>
    <w:rsid w:val="00AE01EF"/>
    <w:rsid w:val="00AF0AE0"/>
    <w:rsid w:val="00AF2AED"/>
    <w:rsid w:val="00B02DB1"/>
    <w:rsid w:val="00B12D12"/>
    <w:rsid w:val="00B21C61"/>
    <w:rsid w:val="00B33F2D"/>
    <w:rsid w:val="00B575E9"/>
    <w:rsid w:val="00B64DBE"/>
    <w:rsid w:val="00B74092"/>
    <w:rsid w:val="00B76638"/>
    <w:rsid w:val="00BB07FE"/>
    <w:rsid w:val="00BB2249"/>
    <w:rsid w:val="00BC2F51"/>
    <w:rsid w:val="00BE44B4"/>
    <w:rsid w:val="00BF5872"/>
    <w:rsid w:val="00C1095F"/>
    <w:rsid w:val="00C5079B"/>
    <w:rsid w:val="00C62F2D"/>
    <w:rsid w:val="00C676F9"/>
    <w:rsid w:val="00C67EDC"/>
    <w:rsid w:val="00C71E2A"/>
    <w:rsid w:val="00C7749E"/>
    <w:rsid w:val="00C82AFE"/>
    <w:rsid w:val="00CB5898"/>
    <w:rsid w:val="00CC2AF8"/>
    <w:rsid w:val="00CF5196"/>
    <w:rsid w:val="00D0181D"/>
    <w:rsid w:val="00D146DB"/>
    <w:rsid w:val="00D310D3"/>
    <w:rsid w:val="00D368F3"/>
    <w:rsid w:val="00D423D1"/>
    <w:rsid w:val="00D46C45"/>
    <w:rsid w:val="00D55B17"/>
    <w:rsid w:val="00D67643"/>
    <w:rsid w:val="00D826B9"/>
    <w:rsid w:val="00D9645C"/>
    <w:rsid w:val="00D96A57"/>
    <w:rsid w:val="00DA6C7E"/>
    <w:rsid w:val="00DB48B6"/>
    <w:rsid w:val="00DB7777"/>
    <w:rsid w:val="00DD440E"/>
    <w:rsid w:val="00DE4375"/>
    <w:rsid w:val="00DE734B"/>
    <w:rsid w:val="00DF2FA3"/>
    <w:rsid w:val="00DF5D7F"/>
    <w:rsid w:val="00E01D02"/>
    <w:rsid w:val="00E13F27"/>
    <w:rsid w:val="00E359B2"/>
    <w:rsid w:val="00E42BCC"/>
    <w:rsid w:val="00E45103"/>
    <w:rsid w:val="00E60913"/>
    <w:rsid w:val="00E71CF6"/>
    <w:rsid w:val="00E72030"/>
    <w:rsid w:val="00E763BC"/>
    <w:rsid w:val="00E76FFA"/>
    <w:rsid w:val="00E83E2F"/>
    <w:rsid w:val="00E969FA"/>
    <w:rsid w:val="00EC3EE7"/>
    <w:rsid w:val="00EC7B07"/>
    <w:rsid w:val="00EE0A45"/>
    <w:rsid w:val="00F02DE6"/>
    <w:rsid w:val="00F045C3"/>
    <w:rsid w:val="00F1045C"/>
    <w:rsid w:val="00F11038"/>
    <w:rsid w:val="00F11A38"/>
    <w:rsid w:val="00F2022B"/>
    <w:rsid w:val="00F2064A"/>
    <w:rsid w:val="00F20C9F"/>
    <w:rsid w:val="00F27090"/>
    <w:rsid w:val="00F308BA"/>
    <w:rsid w:val="00F64439"/>
    <w:rsid w:val="00F672F4"/>
    <w:rsid w:val="00F832AD"/>
    <w:rsid w:val="00F8388D"/>
    <w:rsid w:val="00FB3199"/>
    <w:rsid w:val="00FB35FD"/>
    <w:rsid w:val="00FB6826"/>
    <w:rsid w:val="00FC2687"/>
    <w:rsid w:val="00FC6A86"/>
    <w:rsid w:val="00FD108F"/>
    <w:rsid w:val="00FD3FE1"/>
    <w:rsid w:val="00FE6C70"/>
    <w:rsid w:val="00FE7A8C"/>
    <w:rsid w:val="00FF77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44CFA"/>
  <w15:docId w15:val="{D039AACA-BC46-4EFC-B99B-8AF97BEA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4D2EF8"/>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410CB4"/>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532371">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8E849-6E56-4701-9E25-C2FA03666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3357</Words>
  <Characters>19140</Characters>
  <Application>Microsoft Office Word</Application>
  <DocSecurity>0</DocSecurity>
  <Lines>159</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15</cp:revision>
  <dcterms:created xsi:type="dcterms:W3CDTF">2019-10-24T08:23:00Z</dcterms:created>
  <dcterms:modified xsi:type="dcterms:W3CDTF">2020-11-04T13:51:00Z</dcterms:modified>
</cp:coreProperties>
</file>